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D3" w:rsidRPr="00454745" w:rsidRDefault="008B6DD3" w:rsidP="00195290">
      <w:pPr>
        <w:rPr>
          <w:b/>
          <w:u w:val="single"/>
        </w:rPr>
      </w:pPr>
    </w:p>
    <w:tbl>
      <w:tblPr>
        <w:tblpPr w:leftFromText="180" w:rightFromText="180" w:vertAnchor="page" w:horzAnchor="margin" w:tblpY="631"/>
        <w:tblW w:w="10031" w:type="dxa"/>
        <w:tblLayout w:type="fixed"/>
        <w:tblLook w:val="0000"/>
      </w:tblPr>
      <w:tblGrid>
        <w:gridCol w:w="3828"/>
        <w:gridCol w:w="567"/>
        <w:gridCol w:w="5636"/>
      </w:tblGrid>
      <w:tr w:rsidR="00723071" w:rsidRPr="0030095C" w:rsidTr="008A0699">
        <w:tc>
          <w:tcPr>
            <w:tcW w:w="3828" w:type="dxa"/>
          </w:tcPr>
          <w:p w:rsidR="00723071" w:rsidRPr="00374B96" w:rsidRDefault="00723071" w:rsidP="00BE37B3">
            <w:pPr>
              <w:pStyle w:val="11"/>
              <w:ind w:firstLine="709"/>
              <w:jc w:val="both"/>
              <w:rPr>
                <w:b/>
                <w:szCs w:val="24"/>
              </w:rPr>
            </w:pPr>
          </w:p>
          <w:p w:rsidR="00723071" w:rsidRPr="00374B96" w:rsidRDefault="00723071" w:rsidP="00BE37B3">
            <w:pPr>
              <w:pStyle w:val="11"/>
              <w:ind w:firstLine="709"/>
              <w:jc w:val="both"/>
              <w:rPr>
                <w:b/>
                <w:szCs w:val="24"/>
              </w:rPr>
            </w:pPr>
          </w:p>
          <w:p w:rsidR="00723071" w:rsidRPr="00374B96" w:rsidRDefault="00723071" w:rsidP="00BE37B3">
            <w:pPr>
              <w:pStyle w:val="11"/>
              <w:ind w:firstLine="709"/>
              <w:jc w:val="both"/>
              <w:rPr>
                <w:szCs w:val="24"/>
              </w:rPr>
            </w:pPr>
          </w:p>
          <w:p w:rsidR="00723071" w:rsidRPr="00374B96" w:rsidRDefault="00723071" w:rsidP="00BE37B3">
            <w:pPr>
              <w:pStyle w:val="11"/>
              <w:ind w:firstLine="709"/>
              <w:jc w:val="both"/>
              <w:rPr>
                <w:szCs w:val="24"/>
              </w:rPr>
            </w:pPr>
          </w:p>
        </w:tc>
        <w:tc>
          <w:tcPr>
            <w:tcW w:w="567" w:type="dxa"/>
          </w:tcPr>
          <w:p w:rsidR="00723071" w:rsidRPr="00374B96" w:rsidRDefault="00723071" w:rsidP="00BE37B3">
            <w:pPr>
              <w:pStyle w:val="11"/>
              <w:ind w:firstLine="709"/>
              <w:jc w:val="both"/>
              <w:rPr>
                <w:szCs w:val="24"/>
              </w:rPr>
            </w:pPr>
          </w:p>
        </w:tc>
        <w:tc>
          <w:tcPr>
            <w:tcW w:w="5636" w:type="dxa"/>
          </w:tcPr>
          <w:p w:rsidR="00723071" w:rsidRPr="004B718E" w:rsidRDefault="00723071" w:rsidP="00BE37B3">
            <w:pPr>
              <w:jc w:val="right"/>
              <w:rPr>
                <w:b/>
                <w:sz w:val="24"/>
                <w:szCs w:val="24"/>
              </w:rPr>
            </w:pPr>
            <w:r w:rsidRPr="004B718E">
              <w:rPr>
                <w:b/>
                <w:sz w:val="24"/>
                <w:szCs w:val="24"/>
              </w:rPr>
              <w:t>УТВЕРЖДЕНО</w:t>
            </w:r>
            <w:r w:rsidR="00C85773">
              <w:rPr>
                <w:b/>
                <w:sz w:val="24"/>
                <w:szCs w:val="24"/>
              </w:rPr>
              <w:t xml:space="preserve"> В НОВОЙ РЕДАКЦИИ</w:t>
            </w:r>
            <w:r w:rsidRPr="004B718E">
              <w:rPr>
                <w:b/>
                <w:sz w:val="24"/>
                <w:szCs w:val="24"/>
              </w:rPr>
              <w:t xml:space="preserve"> </w:t>
            </w:r>
          </w:p>
          <w:p w:rsidR="00C85773" w:rsidRDefault="00723071" w:rsidP="00BE37B3">
            <w:pPr>
              <w:jc w:val="right"/>
              <w:rPr>
                <w:b/>
                <w:sz w:val="24"/>
                <w:szCs w:val="24"/>
              </w:rPr>
            </w:pPr>
            <w:r w:rsidRPr="004B718E">
              <w:rPr>
                <w:b/>
                <w:sz w:val="24"/>
                <w:szCs w:val="24"/>
              </w:rPr>
              <w:t xml:space="preserve">решением </w:t>
            </w:r>
            <w:r>
              <w:rPr>
                <w:b/>
                <w:sz w:val="24"/>
                <w:szCs w:val="24"/>
              </w:rPr>
              <w:t>годового</w:t>
            </w:r>
            <w:r w:rsidR="00C85773">
              <w:rPr>
                <w:b/>
                <w:sz w:val="24"/>
                <w:szCs w:val="24"/>
              </w:rPr>
              <w:t xml:space="preserve"> заседания </w:t>
            </w:r>
            <w:r>
              <w:rPr>
                <w:b/>
                <w:sz w:val="24"/>
                <w:szCs w:val="24"/>
              </w:rPr>
              <w:t xml:space="preserve"> </w:t>
            </w:r>
          </w:p>
          <w:p w:rsidR="00723071" w:rsidRPr="004B718E" w:rsidRDefault="00723071" w:rsidP="00BE37B3">
            <w:pPr>
              <w:jc w:val="right"/>
              <w:rPr>
                <w:b/>
                <w:sz w:val="24"/>
                <w:szCs w:val="24"/>
              </w:rPr>
            </w:pPr>
            <w:r w:rsidRPr="004B718E">
              <w:rPr>
                <w:b/>
                <w:sz w:val="24"/>
                <w:szCs w:val="24"/>
              </w:rPr>
              <w:t xml:space="preserve">общего собрания акционеров </w:t>
            </w:r>
          </w:p>
          <w:p w:rsidR="00C85773" w:rsidRDefault="00C85773" w:rsidP="00BE37B3">
            <w:pPr>
              <w:jc w:val="right"/>
              <w:rPr>
                <w:b/>
                <w:sz w:val="24"/>
                <w:szCs w:val="24"/>
              </w:rPr>
            </w:pPr>
            <w:r>
              <w:rPr>
                <w:b/>
                <w:sz w:val="24"/>
                <w:szCs w:val="24"/>
              </w:rPr>
              <w:t>Публичного а</w:t>
            </w:r>
            <w:r w:rsidR="00723071" w:rsidRPr="004B718E">
              <w:rPr>
                <w:b/>
                <w:sz w:val="24"/>
                <w:szCs w:val="24"/>
              </w:rPr>
              <w:t xml:space="preserve">кционерного общества </w:t>
            </w:r>
          </w:p>
          <w:p w:rsidR="00723071" w:rsidRDefault="00723071" w:rsidP="00BE37B3">
            <w:pPr>
              <w:jc w:val="right"/>
              <w:rPr>
                <w:b/>
                <w:sz w:val="24"/>
                <w:szCs w:val="24"/>
              </w:rPr>
            </w:pPr>
            <w:r w:rsidRPr="004B718E">
              <w:rPr>
                <w:b/>
                <w:sz w:val="24"/>
                <w:szCs w:val="24"/>
              </w:rPr>
              <w:t>Владимирский за</w:t>
            </w:r>
            <w:r w:rsidR="00C85773">
              <w:rPr>
                <w:b/>
                <w:sz w:val="24"/>
                <w:szCs w:val="24"/>
              </w:rPr>
              <w:t>вод прецизионного оборудования "</w:t>
            </w:r>
            <w:r w:rsidRPr="004B718E">
              <w:rPr>
                <w:b/>
                <w:sz w:val="24"/>
                <w:szCs w:val="24"/>
              </w:rPr>
              <w:t>Техника</w:t>
            </w:r>
            <w:r w:rsidR="00C85773">
              <w:rPr>
                <w:b/>
                <w:sz w:val="24"/>
                <w:szCs w:val="24"/>
              </w:rPr>
              <w:t>"</w:t>
            </w:r>
            <w:r w:rsidRPr="004B718E">
              <w:rPr>
                <w:b/>
                <w:sz w:val="24"/>
                <w:szCs w:val="24"/>
              </w:rPr>
              <w:t xml:space="preserve"> </w:t>
            </w:r>
          </w:p>
          <w:p w:rsidR="00723071" w:rsidRPr="004B718E" w:rsidRDefault="00723071" w:rsidP="00BE37B3">
            <w:pPr>
              <w:jc w:val="right"/>
              <w:rPr>
                <w:b/>
                <w:sz w:val="24"/>
                <w:szCs w:val="24"/>
              </w:rPr>
            </w:pPr>
            <w:r w:rsidRPr="004B718E">
              <w:rPr>
                <w:b/>
                <w:sz w:val="24"/>
                <w:szCs w:val="24"/>
              </w:rPr>
              <w:t xml:space="preserve">от </w:t>
            </w:r>
            <w:r w:rsidR="00896DCE">
              <w:rPr>
                <w:b/>
                <w:sz w:val="24"/>
                <w:szCs w:val="24"/>
              </w:rPr>
              <w:t>25</w:t>
            </w:r>
            <w:r w:rsidRPr="004B718E">
              <w:rPr>
                <w:b/>
                <w:sz w:val="24"/>
                <w:szCs w:val="24"/>
              </w:rPr>
              <w:t>.</w:t>
            </w:r>
            <w:r w:rsidR="0074242F">
              <w:rPr>
                <w:b/>
                <w:sz w:val="24"/>
                <w:szCs w:val="24"/>
              </w:rPr>
              <w:t>06</w:t>
            </w:r>
            <w:r w:rsidRPr="004B718E">
              <w:rPr>
                <w:b/>
                <w:sz w:val="24"/>
                <w:szCs w:val="24"/>
              </w:rPr>
              <w:t>.20</w:t>
            </w:r>
            <w:r>
              <w:rPr>
                <w:b/>
                <w:sz w:val="24"/>
                <w:szCs w:val="24"/>
              </w:rPr>
              <w:t>2</w:t>
            </w:r>
            <w:r w:rsidR="00C85773">
              <w:rPr>
                <w:b/>
                <w:sz w:val="24"/>
                <w:szCs w:val="24"/>
              </w:rPr>
              <w:t>5</w:t>
            </w:r>
            <w:r w:rsidRPr="004B718E">
              <w:rPr>
                <w:b/>
                <w:sz w:val="24"/>
                <w:szCs w:val="24"/>
              </w:rPr>
              <w:t xml:space="preserve">г. </w:t>
            </w:r>
          </w:p>
          <w:p w:rsidR="00723071" w:rsidRPr="004B718E" w:rsidRDefault="00723071" w:rsidP="00BE37B3">
            <w:pPr>
              <w:jc w:val="right"/>
              <w:rPr>
                <w:color w:val="000000"/>
                <w:sz w:val="24"/>
                <w:szCs w:val="24"/>
              </w:rPr>
            </w:pPr>
            <w:r w:rsidRPr="004B718E">
              <w:rPr>
                <w:b/>
                <w:sz w:val="24"/>
                <w:szCs w:val="24"/>
              </w:rPr>
              <w:t xml:space="preserve">(ОГРН 1023301286040; ИНН </w:t>
            </w:r>
            <w:r w:rsidRPr="004B718E">
              <w:rPr>
                <w:b/>
                <w:color w:val="000000"/>
                <w:sz w:val="24"/>
                <w:szCs w:val="24"/>
              </w:rPr>
              <w:t>3327101115</w:t>
            </w:r>
            <w:r w:rsidRPr="004B718E">
              <w:rPr>
                <w:color w:val="000000"/>
                <w:sz w:val="24"/>
                <w:szCs w:val="24"/>
              </w:rPr>
              <w:t>)</w:t>
            </w:r>
          </w:p>
          <w:p w:rsidR="00723071" w:rsidRPr="004B718E" w:rsidRDefault="00723071" w:rsidP="00BE37B3">
            <w:pPr>
              <w:jc w:val="right"/>
              <w:rPr>
                <w:b/>
                <w:sz w:val="24"/>
                <w:szCs w:val="24"/>
              </w:rPr>
            </w:pPr>
            <w:r w:rsidRPr="004B718E">
              <w:rPr>
                <w:b/>
                <w:sz w:val="24"/>
                <w:szCs w:val="24"/>
              </w:rPr>
              <w:t xml:space="preserve">Протокол от </w:t>
            </w:r>
            <w:r w:rsidR="009E7A83">
              <w:rPr>
                <w:b/>
                <w:sz w:val="24"/>
                <w:szCs w:val="24"/>
              </w:rPr>
              <w:t>26</w:t>
            </w:r>
            <w:r w:rsidRPr="004B718E">
              <w:rPr>
                <w:b/>
                <w:sz w:val="24"/>
                <w:szCs w:val="24"/>
              </w:rPr>
              <w:t>.</w:t>
            </w:r>
            <w:r w:rsidR="0074242F">
              <w:rPr>
                <w:b/>
                <w:sz w:val="24"/>
                <w:szCs w:val="24"/>
              </w:rPr>
              <w:t>06</w:t>
            </w:r>
            <w:r w:rsidRPr="004B718E">
              <w:rPr>
                <w:b/>
                <w:sz w:val="24"/>
                <w:szCs w:val="24"/>
              </w:rPr>
              <w:t>.20</w:t>
            </w:r>
            <w:r>
              <w:rPr>
                <w:b/>
                <w:sz w:val="24"/>
                <w:szCs w:val="24"/>
              </w:rPr>
              <w:t>2</w:t>
            </w:r>
            <w:r w:rsidR="00C85773">
              <w:rPr>
                <w:b/>
                <w:sz w:val="24"/>
                <w:szCs w:val="24"/>
              </w:rPr>
              <w:t>5</w:t>
            </w:r>
            <w:r w:rsidRPr="004B718E">
              <w:rPr>
                <w:b/>
                <w:sz w:val="24"/>
                <w:szCs w:val="24"/>
              </w:rPr>
              <w:t>г. № 0</w:t>
            </w:r>
            <w:r w:rsidR="0074242F">
              <w:rPr>
                <w:b/>
                <w:sz w:val="24"/>
                <w:szCs w:val="24"/>
              </w:rPr>
              <w:t>1</w:t>
            </w:r>
            <w:r w:rsidRPr="004B718E">
              <w:rPr>
                <w:b/>
                <w:sz w:val="24"/>
                <w:szCs w:val="24"/>
              </w:rPr>
              <w:t>/20</w:t>
            </w:r>
            <w:r>
              <w:rPr>
                <w:b/>
                <w:sz w:val="24"/>
                <w:szCs w:val="24"/>
              </w:rPr>
              <w:t>2</w:t>
            </w:r>
            <w:r w:rsidR="00C85773">
              <w:rPr>
                <w:b/>
                <w:sz w:val="24"/>
                <w:szCs w:val="24"/>
              </w:rPr>
              <w:t>5</w:t>
            </w:r>
          </w:p>
          <w:p w:rsidR="00723071" w:rsidRDefault="00723071" w:rsidP="00BE37B3">
            <w:pPr>
              <w:ind w:firstLine="709"/>
              <w:jc w:val="right"/>
              <w:rPr>
                <w:b/>
                <w:sz w:val="24"/>
                <w:szCs w:val="24"/>
              </w:rPr>
            </w:pPr>
            <w:r w:rsidRPr="004B718E">
              <w:rPr>
                <w:b/>
                <w:sz w:val="24"/>
                <w:szCs w:val="24"/>
              </w:rPr>
              <w:t xml:space="preserve">                                                                                    _________________________________</w:t>
            </w:r>
          </w:p>
          <w:p w:rsidR="00C85773" w:rsidRDefault="00C85773" w:rsidP="00BE37B3">
            <w:pPr>
              <w:jc w:val="right"/>
              <w:rPr>
                <w:b/>
                <w:sz w:val="24"/>
                <w:szCs w:val="24"/>
              </w:rPr>
            </w:pPr>
            <w:r>
              <w:rPr>
                <w:b/>
                <w:sz w:val="24"/>
                <w:szCs w:val="24"/>
              </w:rPr>
              <w:t>Председательствующий на заседании общего</w:t>
            </w:r>
          </w:p>
          <w:p w:rsidR="00C85773" w:rsidRDefault="00896DCE" w:rsidP="00BE37B3">
            <w:pPr>
              <w:jc w:val="right"/>
              <w:rPr>
                <w:b/>
                <w:sz w:val="24"/>
                <w:szCs w:val="24"/>
              </w:rPr>
            </w:pPr>
            <w:r>
              <w:rPr>
                <w:b/>
                <w:sz w:val="24"/>
                <w:szCs w:val="24"/>
              </w:rPr>
              <w:t>собрания акционеров Беляков И.Г.</w:t>
            </w:r>
          </w:p>
          <w:p w:rsidR="00723071" w:rsidRPr="004B718E" w:rsidRDefault="00723071" w:rsidP="00BE37B3">
            <w:pPr>
              <w:rPr>
                <w:b/>
                <w:i/>
                <w:sz w:val="24"/>
                <w:szCs w:val="24"/>
              </w:rPr>
            </w:pPr>
            <w:r w:rsidRPr="004B718E">
              <w:rPr>
                <w:b/>
                <w:i/>
                <w:sz w:val="24"/>
                <w:szCs w:val="24"/>
              </w:rPr>
              <w:t>М.П.</w:t>
            </w:r>
          </w:p>
          <w:p w:rsidR="00723071" w:rsidRPr="00374B96" w:rsidRDefault="00723071" w:rsidP="00BE37B3">
            <w:pPr>
              <w:ind w:firstLine="709"/>
              <w:jc w:val="both"/>
              <w:rPr>
                <w:b/>
                <w:szCs w:val="24"/>
              </w:rPr>
            </w:pPr>
          </w:p>
        </w:tc>
      </w:tr>
    </w:tbl>
    <w:p w:rsidR="00723071" w:rsidRDefault="00723071" w:rsidP="00723071">
      <w:pPr>
        <w:ind w:firstLine="709"/>
        <w:jc w:val="both"/>
        <w:rPr>
          <w:b/>
          <w:sz w:val="24"/>
        </w:rPr>
      </w:pPr>
    </w:p>
    <w:p w:rsidR="00723071" w:rsidRDefault="00723071" w:rsidP="00723071">
      <w:pPr>
        <w:pStyle w:val="11"/>
        <w:ind w:firstLine="709"/>
        <w:jc w:val="both"/>
        <w:rPr>
          <w:b/>
          <w:sz w:val="40"/>
        </w:rPr>
      </w:pPr>
    </w:p>
    <w:p w:rsidR="00723071" w:rsidRDefault="00723071" w:rsidP="00723071">
      <w:pPr>
        <w:pStyle w:val="11"/>
        <w:ind w:firstLine="709"/>
        <w:jc w:val="both"/>
        <w:rPr>
          <w:b/>
          <w:sz w:val="40"/>
        </w:rPr>
      </w:pPr>
    </w:p>
    <w:p w:rsidR="00195290" w:rsidRDefault="00195290" w:rsidP="00723071">
      <w:pPr>
        <w:pStyle w:val="11"/>
        <w:ind w:firstLine="709"/>
        <w:jc w:val="both"/>
        <w:rPr>
          <w:b/>
          <w:sz w:val="40"/>
        </w:rPr>
      </w:pPr>
    </w:p>
    <w:p w:rsidR="00723071" w:rsidRDefault="00723071" w:rsidP="00723071">
      <w:pPr>
        <w:pStyle w:val="11"/>
        <w:ind w:firstLine="709"/>
        <w:jc w:val="both"/>
        <w:rPr>
          <w:b/>
          <w:sz w:val="40"/>
        </w:rPr>
      </w:pPr>
    </w:p>
    <w:p w:rsidR="00723071" w:rsidRPr="005D04BD" w:rsidRDefault="00723071" w:rsidP="00195290">
      <w:pPr>
        <w:pStyle w:val="11"/>
        <w:jc w:val="center"/>
        <w:rPr>
          <w:b/>
          <w:sz w:val="40"/>
        </w:rPr>
      </w:pPr>
      <w:r w:rsidRPr="005D04BD">
        <w:rPr>
          <w:b/>
          <w:sz w:val="40"/>
        </w:rPr>
        <w:t>ПОЛОЖЕНИЕ</w:t>
      </w:r>
    </w:p>
    <w:p w:rsidR="00723071" w:rsidRPr="005D04BD" w:rsidRDefault="00723071" w:rsidP="00723071">
      <w:pPr>
        <w:pStyle w:val="11"/>
        <w:ind w:firstLine="709"/>
        <w:jc w:val="both"/>
        <w:rPr>
          <w:b/>
          <w:sz w:val="40"/>
        </w:rPr>
      </w:pPr>
    </w:p>
    <w:p w:rsidR="00723071" w:rsidRPr="005D04BD" w:rsidRDefault="00723071" w:rsidP="00723071">
      <w:pPr>
        <w:pStyle w:val="11"/>
        <w:jc w:val="center"/>
      </w:pPr>
      <w:r w:rsidRPr="005D04BD">
        <w:rPr>
          <w:b/>
          <w:sz w:val="40"/>
        </w:rPr>
        <w:t>ОБ ОБЩЕМ СОБРАНИИ АКЦИОНЕРОВ</w:t>
      </w:r>
    </w:p>
    <w:p w:rsidR="00723071" w:rsidRDefault="00723071" w:rsidP="00723071">
      <w:pPr>
        <w:pStyle w:val="11"/>
        <w:ind w:firstLine="709"/>
        <w:jc w:val="both"/>
        <w:rPr>
          <w:b/>
          <w:sz w:val="40"/>
        </w:rPr>
      </w:pPr>
    </w:p>
    <w:p w:rsidR="00723071" w:rsidRDefault="0002722F" w:rsidP="00723071">
      <w:pPr>
        <w:pStyle w:val="11"/>
        <w:jc w:val="center"/>
        <w:rPr>
          <w:b/>
          <w:sz w:val="40"/>
        </w:rPr>
      </w:pPr>
      <w:r>
        <w:rPr>
          <w:b/>
          <w:sz w:val="40"/>
        </w:rPr>
        <w:t xml:space="preserve">ПУБЛИЧНОГО </w:t>
      </w:r>
      <w:r w:rsidR="00723071">
        <w:rPr>
          <w:b/>
          <w:sz w:val="40"/>
        </w:rPr>
        <w:t>АКЦИОНЕРНОГО ОБЩЕСТВА</w:t>
      </w:r>
    </w:p>
    <w:p w:rsidR="00723071" w:rsidRDefault="00723071" w:rsidP="00723071">
      <w:pPr>
        <w:pStyle w:val="11"/>
        <w:ind w:firstLine="709"/>
        <w:jc w:val="both"/>
        <w:rPr>
          <w:b/>
          <w:sz w:val="40"/>
        </w:rPr>
      </w:pPr>
    </w:p>
    <w:p w:rsidR="00723071" w:rsidRDefault="00723071" w:rsidP="00723071">
      <w:pPr>
        <w:pStyle w:val="11"/>
        <w:jc w:val="center"/>
        <w:rPr>
          <w:b/>
          <w:sz w:val="40"/>
        </w:rPr>
      </w:pPr>
      <w:r>
        <w:rPr>
          <w:b/>
          <w:sz w:val="40"/>
        </w:rPr>
        <w:t>ВЛАДИМИРСКИЙ ЗАВОД ПРЕЦИЗИОННОГО</w:t>
      </w:r>
    </w:p>
    <w:p w:rsidR="00723071" w:rsidRDefault="00723071" w:rsidP="00723071">
      <w:pPr>
        <w:pStyle w:val="11"/>
        <w:ind w:firstLine="709"/>
        <w:jc w:val="both"/>
        <w:rPr>
          <w:b/>
          <w:sz w:val="40"/>
        </w:rPr>
      </w:pPr>
    </w:p>
    <w:p w:rsidR="00723071" w:rsidRDefault="00723071" w:rsidP="00723071">
      <w:pPr>
        <w:pStyle w:val="11"/>
        <w:jc w:val="center"/>
        <w:rPr>
          <w:b/>
          <w:sz w:val="40"/>
        </w:rPr>
      </w:pPr>
      <w:r>
        <w:rPr>
          <w:b/>
          <w:sz w:val="40"/>
        </w:rPr>
        <w:t>ОБОРУДОВАНИЯ</w:t>
      </w:r>
    </w:p>
    <w:p w:rsidR="00723071" w:rsidRDefault="00723071" w:rsidP="00723071">
      <w:pPr>
        <w:pStyle w:val="11"/>
        <w:ind w:firstLine="709"/>
        <w:jc w:val="both"/>
        <w:rPr>
          <w:b/>
          <w:sz w:val="40"/>
        </w:rPr>
      </w:pPr>
    </w:p>
    <w:p w:rsidR="00723071" w:rsidRDefault="00C85773" w:rsidP="00723071">
      <w:pPr>
        <w:pStyle w:val="11"/>
        <w:jc w:val="center"/>
        <w:rPr>
          <w:b/>
          <w:sz w:val="40"/>
        </w:rPr>
      </w:pPr>
      <w:r>
        <w:rPr>
          <w:b/>
          <w:sz w:val="40"/>
        </w:rPr>
        <w:t>"ТЕХНИКА"</w:t>
      </w:r>
    </w:p>
    <w:p w:rsidR="00723071" w:rsidRDefault="00723071" w:rsidP="00723071">
      <w:pPr>
        <w:pStyle w:val="11"/>
        <w:ind w:firstLine="709"/>
        <w:jc w:val="both"/>
        <w:rPr>
          <w:b/>
          <w:sz w:val="40"/>
        </w:rPr>
      </w:pPr>
    </w:p>
    <w:p w:rsidR="00723071" w:rsidRDefault="00723071" w:rsidP="00C85773">
      <w:pPr>
        <w:pStyle w:val="11"/>
        <w:jc w:val="center"/>
        <w:rPr>
          <w:b/>
          <w:sz w:val="32"/>
        </w:rPr>
      </w:pPr>
      <w:r w:rsidRPr="004B718E">
        <w:rPr>
          <w:b/>
          <w:szCs w:val="24"/>
        </w:rPr>
        <w:t>(новая редакция)</w:t>
      </w:r>
    </w:p>
    <w:p w:rsidR="00723071" w:rsidRDefault="00723071" w:rsidP="00723071">
      <w:pPr>
        <w:pStyle w:val="11"/>
        <w:ind w:firstLine="709"/>
        <w:jc w:val="both"/>
        <w:rPr>
          <w:b/>
          <w:sz w:val="40"/>
          <w:szCs w:val="40"/>
        </w:rPr>
      </w:pPr>
    </w:p>
    <w:p w:rsidR="00723071" w:rsidRDefault="00723071" w:rsidP="00723071">
      <w:pPr>
        <w:pStyle w:val="11"/>
        <w:ind w:firstLine="709"/>
        <w:jc w:val="both"/>
        <w:rPr>
          <w:b/>
          <w:szCs w:val="24"/>
        </w:rPr>
      </w:pPr>
    </w:p>
    <w:p w:rsidR="00723071" w:rsidRDefault="00723071" w:rsidP="00723071">
      <w:pPr>
        <w:pStyle w:val="11"/>
        <w:ind w:firstLine="709"/>
        <w:jc w:val="both"/>
        <w:rPr>
          <w:b/>
          <w:szCs w:val="24"/>
        </w:rPr>
      </w:pPr>
    </w:p>
    <w:p w:rsidR="00723071" w:rsidRDefault="00723071" w:rsidP="00723071">
      <w:pPr>
        <w:pStyle w:val="11"/>
        <w:ind w:firstLine="709"/>
        <w:jc w:val="both"/>
      </w:pPr>
    </w:p>
    <w:p w:rsidR="00723071" w:rsidRDefault="00723071" w:rsidP="00723071">
      <w:pPr>
        <w:pStyle w:val="11"/>
        <w:ind w:firstLine="709"/>
        <w:jc w:val="both"/>
      </w:pPr>
    </w:p>
    <w:p w:rsidR="00723071" w:rsidRDefault="00723071" w:rsidP="00723071">
      <w:pPr>
        <w:pStyle w:val="11"/>
        <w:ind w:firstLine="709"/>
        <w:jc w:val="both"/>
      </w:pPr>
    </w:p>
    <w:p w:rsidR="00723071" w:rsidRDefault="00723071" w:rsidP="00723071">
      <w:pPr>
        <w:pStyle w:val="11"/>
        <w:ind w:firstLine="709"/>
        <w:jc w:val="both"/>
      </w:pPr>
    </w:p>
    <w:p w:rsidR="00723071" w:rsidRDefault="00723071" w:rsidP="00723071">
      <w:pPr>
        <w:pStyle w:val="11"/>
        <w:ind w:firstLine="709"/>
        <w:jc w:val="both"/>
        <w:rPr>
          <w:b/>
        </w:rPr>
      </w:pPr>
    </w:p>
    <w:p w:rsidR="00C85773" w:rsidRDefault="00C85773" w:rsidP="00723071">
      <w:pPr>
        <w:pStyle w:val="11"/>
        <w:ind w:firstLine="709"/>
        <w:jc w:val="both"/>
        <w:rPr>
          <w:b/>
        </w:rPr>
      </w:pPr>
    </w:p>
    <w:p w:rsidR="00723071" w:rsidRPr="002E770D" w:rsidRDefault="00723071" w:rsidP="00723071">
      <w:pPr>
        <w:pStyle w:val="11"/>
        <w:jc w:val="center"/>
        <w:rPr>
          <w:b/>
        </w:rPr>
      </w:pPr>
      <w:r w:rsidRPr="002E770D">
        <w:rPr>
          <w:b/>
        </w:rPr>
        <w:t>20</w:t>
      </w:r>
      <w:r>
        <w:rPr>
          <w:b/>
        </w:rPr>
        <w:t>2</w:t>
      </w:r>
      <w:r w:rsidR="00C85773">
        <w:rPr>
          <w:b/>
        </w:rPr>
        <w:t>5</w:t>
      </w:r>
      <w:r w:rsidRPr="002E770D">
        <w:rPr>
          <w:b/>
        </w:rPr>
        <w:t>г.</w:t>
      </w:r>
    </w:p>
    <w:p w:rsidR="00723071" w:rsidRPr="00454745" w:rsidRDefault="00723071" w:rsidP="00723071">
      <w:pPr>
        <w:jc w:val="center"/>
        <w:rPr>
          <w:b/>
          <w:u w:val="single"/>
        </w:rPr>
      </w:pPr>
      <w:r w:rsidRPr="00454745">
        <w:rPr>
          <w:b/>
          <w:u w:val="single"/>
        </w:rPr>
        <w:lastRenderedPageBreak/>
        <w:t>1. Общие положения</w:t>
      </w:r>
    </w:p>
    <w:p w:rsidR="003B6D19" w:rsidRDefault="003B6D19" w:rsidP="00704137">
      <w:pPr>
        <w:pStyle w:val="a6"/>
        <w:ind w:left="0" w:firstLine="709"/>
        <w:contextualSpacing/>
        <w:jc w:val="both"/>
      </w:pPr>
    </w:p>
    <w:p w:rsidR="00704137" w:rsidRPr="00826F26" w:rsidRDefault="00723071" w:rsidP="00704137">
      <w:pPr>
        <w:pStyle w:val="a6"/>
        <w:ind w:left="0" w:firstLine="709"/>
        <w:contextualSpacing/>
        <w:jc w:val="both"/>
      </w:pPr>
      <w:r w:rsidRPr="002F6B39">
        <w:t xml:space="preserve">1.1. </w:t>
      </w:r>
      <w:r w:rsidRPr="00374B96">
        <w:t>Настоящее Положение о</w:t>
      </w:r>
      <w:r>
        <w:t>б общем собрании акционеров</w:t>
      </w:r>
      <w:r w:rsidRPr="00374B96">
        <w:t xml:space="preserve"> (далее по тексту – </w:t>
      </w:r>
      <w:r w:rsidR="00C85773">
        <w:t>"</w:t>
      </w:r>
      <w:r w:rsidRPr="00374B96">
        <w:rPr>
          <w:b/>
        </w:rPr>
        <w:t>Положение</w:t>
      </w:r>
      <w:r w:rsidR="00C85773">
        <w:t>"</w:t>
      </w:r>
      <w:r w:rsidRPr="00374B96">
        <w:t xml:space="preserve">) </w:t>
      </w:r>
      <w:r w:rsidR="0002722F">
        <w:t>Публичного а</w:t>
      </w:r>
      <w:r w:rsidRPr="00374B96">
        <w:t xml:space="preserve">кционерного общества </w:t>
      </w:r>
      <w:r>
        <w:t xml:space="preserve">Владимирский завод прецизионного оборудования </w:t>
      </w:r>
      <w:r w:rsidR="00C85773">
        <w:t>"</w:t>
      </w:r>
      <w:r>
        <w:t>Техника</w:t>
      </w:r>
      <w:r w:rsidR="00C85773">
        <w:t>"</w:t>
      </w:r>
      <w:r w:rsidRPr="00374B96">
        <w:t xml:space="preserve"> (сокращенное фирменное наименование: </w:t>
      </w:r>
      <w:r w:rsidR="0002722F">
        <w:t>П</w:t>
      </w:r>
      <w:r w:rsidRPr="00374B96">
        <w:t xml:space="preserve">АО </w:t>
      </w:r>
      <w:r>
        <w:t xml:space="preserve">ВЗПО </w:t>
      </w:r>
      <w:r w:rsidR="00C85773">
        <w:t>"</w:t>
      </w:r>
      <w:r>
        <w:t>Техника</w:t>
      </w:r>
      <w:r w:rsidR="00C85773">
        <w:t>"</w:t>
      </w:r>
      <w:r w:rsidRPr="00374B96">
        <w:t xml:space="preserve">), далее именуемое по тексту – </w:t>
      </w:r>
      <w:r w:rsidR="00C85773">
        <w:t>"</w:t>
      </w:r>
      <w:r w:rsidRPr="00374B96">
        <w:rPr>
          <w:b/>
        </w:rPr>
        <w:t>Общество</w:t>
      </w:r>
      <w:r w:rsidR="00C85773">
        <w:t>"</w:t>
      </w:r>
      <w:r w:rsidRPr="00374B96">
        <w:t xml:space="preserve"> или </w:t>
      </w:r>
      <w:r w:rsidR="00C85773">
        <w:t>"</w:t>
      </w:r>
      <w:r w:rsidR="0002722F">
        <w:rPr>
          <w:b/>
          <w:bCs/>
        </w:rPr>
        <w:t>П</w:t>
      </w:r>
      <w:r w:rsidRPr="00374B96">
        <w:rPr>
          <w:b/>
        </w:rPr>
        <w:t xml:space="preserve">АО </w:t>
      </w:r>
      <w:r>
        <w:rPr>
          <w:b/>
        </w:rPr>
        <w:t xml:space="preserve">ВЗПО </w:t>
      </w:r>
      <w:r w:rsidR="00C85773">
        <w:rPr>
          <w:b/>
        </w:rPr>
        <w:t>"</w:t>
      </w:r>
      <w:r>
        <w:rPr>
          <w:b/>
        </w:rPr>
        <w:t>Техника</w:t>
      </w:r>
      <w:r w:rsidR="00C85773">
        <w:t>"</w:t>
      </w:r>
      <w:r w:rsidRPr="00374B96">
        <w:t xml:space="preserve">, разработано и утверждено </w:t>
      </w:r>
      <w:r w:rsidR="00704137" w:rsidRPr="0039732A">
        <w:t xml:space="preserve">в новой редакции в </w:t>
      </w:r>
      <w:r w:rsidR="00704137" w:rsidRPr="0048780B">
        <w:t>целях отражения в нем изменений и дополнений,</w:t>
      </w:r>
      <w:r w:rsidR="00704137">
        <w:t xml:space="preserve"> внесенных в Федеральный закон "</w:t>
      </w:r>
      <w:r w:rsidR="00704137" w:rsidRPr="0048780B">
        <w:t>Об акционерных обществах</w:t>
      </w:r>
      <w:r w:rsidR="00704137">
        <w:t xml:space="preserve">" от 26.12.1995 № 208-ФЗ </w:t>
      </w:r>
      <w:r w:rsidR="00704137" w:rsidRPr="00950461">
        <w:t>(ред. от 30.11.2024)</w:t>
      </w:r>
      <w:r w:rsidR="00704137">
        <w:t xml:space="preserve"> </w:t>
      </w:r>
      <w:r w:rsidR="00704137" w:rsidRPr="0039732A">
        <w:t xml:space="preserve">(далее по тексту – </w:t>
      </w:r>
      <w:r w:rsidR="00704137">
        <w:t>"</w:t>
      </w:r>
      <w:r w:rsidR="00704137" w:rsidRPr="0039732A">
        <w:rPr>
          <w:b/>
        </w:rPr>
        <w:t xml:space="preserve">Федеральный закон </w:t>
      </w:r>
      <w:r w:rsidR="00704137">
        <w:rPr>
          <w:b/>
        </w:rPr>
        <w:t>"</w:t>
      </w:r>
      <w:r w:rsidR="00704137" w:rsidRPr="0039732A">
        <w:rPr>
          <w:b/>
        </w:rPr>
        <w:t>Об акционерных обществах</w:t>
      </w:r>
      <w:r w:rsidR="00704137">
        <w:t>"), включая изменения, внесенные Федеральным</w:t>
      </w:r>
      <w:r w:rsidR="00704137" w:rsidRPr="00826F26">
        <w:t xml:space="preserve"> закон</w:t>
      </w:r>
      <w:r w:rsidR="00704137">
        <w:t>ом</w:t>
      </w:r>
      <w:r w:rsidR="00704137" w:rsidRPr="00826F26">
        <w:t xml:space="preserve"> от 08.08.2024 N 287-ФЗ</w:t>
      </w:r>
      <w:r w:rsidR="00704137">
        <w:t xml:space="preserve"> </w:t>
      </w:r>
      <w:r w:rsidR="00704137" w:rsidRPr="00826F26">
        <w:t>(ред. от 26.12.2024)</w:t>
      </w:r>
      <w:r w:rsidR="00704137">
        <w:t xml:space="preserve"> </w:t>
      </w:r>
      <w:r w:rsidR="00704137" w:rsidRPr="00826F26">
        <w:t>"О внесении изменений в Федеральный закон "Об акционерных обществах" и отдельные законодательные акты Российской Федерации"</w:t>
      </w:r>
      <w:r w:rsidR="00A505C8">
        <w:t>.</w:t>
      </w:r>
    </w:p>
    <w:p w:rsidR="0061442A" w:rsidRDefault="00723071" w:rsidP="0061442A">
      <w:pPr>
        <w:pStyle w:val="a6"/>
        <w:ind w:left="0" w:firstLine="709"/>
        <w:contextualSpacing/>
        <w:jc w:val="both"/>
      </w:pPr>
      <w:r>
        <w:t xml:space="preserve">1.2. </w:t>
      </w:r>
      <w:r w:rsidR="0061442A">
        <w:t>Положение определяет порядок проведения заседаний Общего собрания акционеров, в том числе заседаний, голосование на которых совмещается с заочным голосованием, или заочного голосования для принятия решений Общим собранием акционеров, компетенцию Общего собрания акционеров, принципы принятия решений и организации контроля над ходом их выполнения Обществом, в том числе в части, не урегулированной Федеральным законом об "Об акционерных обществах" и Уставом Общества.</w:t>
      </w:r>
    </w:p>
    <w:p w:rsidR="00A841B8" w:rsidRDefault="00723071" w:rsidP="00A841B8">
      <w:pPr>
        <w:pStyle w:val="a6"/>
        <w:ind w:left="0" w:firstLine="709"/>
        <w:contextualSpacing/>
        <w:jc w:val="both"/>
      </w:pPr>
      <w:r w:rsidRPr="00374B96">
        <w:t>1.3. Перечень нормативных правовых актов, регулирующих деятельность общего собрания акционеров Общества:</w:t>
      </w:r>
    </w:p>
    <w:p w:rsidR="00A841B8" w:rsidRDefault="00723071" w:rsidP="00A841B8">
      <w:pPr>
        <w:pStyle w:val="a6"/>
        <w:ind w:left="0" w:firstLine="709"/>
        <w:contextualSpacing/>
        <w:jc w:val="both"/>
      </w:pPr>
      <w:r w:rsidRPr="00374B96">
        <w:t>1.3.1. Гражданский кодекс Российской Федерации (часть первая);</w:t>
      </w:r>
    </w:p>
    <w:p w:rsidR="00A841B8" w:rsidRDefault="00723071" w:rsidP="00A841B8">
      <w:pPr>
        <w:pStyle w:val="a6"/>
        <w:ind w:left="0" w:firstLine="709"/>
        <w:contextualSpacing/>
        <w:jc w:val="both"/>
      </w:pPr>
      <w:r w:rsidRPr="00374B96">
        <w:t xml:space="preserve">1.3.2. Федеральный закон от 26.12.1995 № 208-ФЗ </w:t>
      </w:r>
      <w:r w:rsidR="00C85773">
        <w:t>"</w:t>
      </w:r>
      <w:r w:rsidRPr="00374B96">
        <w:t>Об акционерных обществах</w:t>
      </w:r>
      <w:r w:rsidR="00C85773">
        <w:t>"</w:t>
      </w:r>
      <w:r>
        <w:t xml:space="preserve"> (далее по тексту – </w:t>
      </w:r>
      <w:r w:rsidRPr="00814DB8">
        <w:rPr>
          <w:b/>
          <w:bCs/>
        </w:rPr>
        <w:t xml:space="preserve">Федеральный закон </w:t>
      </w:r>
      <w:r w:rsidR="00C85773">
        <w:rPr>
          <w:b/>
          <w:bCs/>
        </w:rPr>
        <w:t>"</w:t>
      </w:r>
      <w:r w:rsidRPr="00814DB8">
        <w:rPr>
          <w:b/>
          <w:bCs/>
        </w:rPr>
        <w:t>Об акционерных обществах</w:t>
      </w:r>
      <w:r w:rsidR="00C85773">
        <w:rPr>
          <w:b/>
          <w:bCs/>
        </w:rPr>
        <w:t>"</w:t>
      </w:r>
      <w:r w:rsidRPr="00814DB8">
        <w:t>);</w:t>
      </w:r>
    </w:p>
    <w:p w:rsidR="00A841B8" w:rsidRDefault="00723071" w:rsidP="00A841B8">
      <w:pPr>
        <w:pStyle w:val="a6"/>
        <w:ind w:left="0" w:firstLine="709"/>
        <w:contextualSpacing/>
        <w:jc w:val="both"/>
      </w:pPr>
      <w:r>
        <w:t xml:space="preserve">1.3.3. </w:t>
      </w:r>
      <w:r w:rsidRPr="00F17D88">
        <w:t>Ф</w:t>
      </w:r>
      <w:r>
        <w:t xml:space="preserve">едеральный закон от 22.04.1996 № 39-ФЗ </w:t>
      </w:r>
      <w:r w:rsidR="00C85773">
        <w:t>"</w:t>
      </w:r>
      <w:r>
        <w:t>О рынке ценных бумаг</w:t>
      </w:r>
      <w:r w:rsidR="00C85773">
        <w:t>"</w:t>
      </w:r>
      <w:r>
        <w:t>;</w:t>
      </w:r>
    </w:p>
    <w:p w:rsidR="00A841B8" w:rsidRDefault="00723071" w:rsidP="00A841B8">
      <w:pPr>
        <w:pStyle w:val="a6"/>
        <w:ind w:left="0" w:firstLine="709"/>
        <w:contextualSpacing/>
        <w:jc w:val="both"/>
      </w:pPr>
      <w:r>
        <w:t xml:space="preserve">1.3.4. </w:t>
      </w:r>
      <w:r w:rsidRPr="00814DB8">
        <w:t xml:space="preserve">Положение Банка России от 16.11.2018 </w:t>
      </w:r>
      <w:r>
        <w:t>№</w:t>
      </w:r>
      <w:r w:rsidRPr="00814DB8">
        <w:t xml:space="preserve"> 660-П </w:t>
      </w:r>
      <w:r w:rsidR="00C85773">
        <w:t>"</w:t>
      </w:r>
      <w:r w:rsidRPr="00814DB8">
        <w:t>Об общих собраниях акционеров</w:t>
      </w:r>
      <w:r w:rsidR="00C85773">
        <w:t>"</w:t>
      </w:r>
      <w:r>
        <w:t>;</w:t>
      </w:r>
    </w:p>
    <w:p w:rsidR="00A841B8" w:rsidRDefault="00723071" w:rsidP="00A841B8">
      <w:pPr>
        <w:pStyle w:val="a6"/>
        <w:ind w:left="0" w:firstLine="709"/>
        <w:contextualSpacing/>
        <w:jc w:val="both"/>
      </w:pPr>
      <w:r>
        <w:t xml:space="preserve">1.3.5. </w:t>
      </w:r>
      <w:r w:rsidR="00F82376" w:rsidRPr="00F82376">
        <w:t xml:space="preserve">Положение Банка России от 27.03.2020 </w:t>
      </w:r>
      <w:r w:rsidR="00F82376">
        <w:t>№</w:t>
      </w:r>
      <w:r w:rsidR="00F82376" w:rsidRPr="00F82376">
        <w:t xml:space="preserve"> 714-П</w:t>
      </w:r>
      <w:r w:rsidR="00F82376">
        <w:t xml:space="preserve"> </w:t>
      </w:r>
      <w:r w:rsidR="00C85773">
        <w:t>"</w:t>
      </w:r>
      <w:r w:rsidR="00F82376" w:rsidRPr="00F82376">
        <w:t>О раскрытии информации эмитентами эмиссионных ценных бумаг</w:t>
      </w:r>
      <w:r w:rsidR="00C85773">
        <w:t>"</w:t>
      </w:r>
      <w:r>
        <w:t>;</w:t>
      </w:r>
    </w:p>
    <w:p w:rsidR="00A841B8" w:rsidRDefault="00723071" w:rsidP="00A841B8">
      <w:pPr>
        <w:pStyle w:val="a6"/>
        <w:ind w:left="0" w:firstLine="709"/>
        <w:contextualSpacing/>
        <w:jc w:val="both"/>
      </w:pPr>
      <w:r w:rsidRPr="00374B96">
        <w:t>1.3.</w:t>
      </w:r>
      <w:r>
        <w:t>6</w:t>
      </w:r>
      <w:r w:rsidRPr="00374B96">
        <w:t xml:space="preserve">. </w:t>
      </w:r>
      <w:r>
        <w:t>Иные н</w:t>
      </w:r>
      <w:r w:rsidRPr="00374B96">
        <w:t>ормативные правовые акты Банка России.</w:t>
      </w:r>
    </w:p>
    <w:p w:rsidR="00A841B8" w:rsidRDefault="00723071" w:rsidP="00A841B8">
      <w:pPr>
        <w:pStyle w:val="a6"/>
        <w:ind w:left="0" w:firstLine="709"/>
        <w:contextualSpacing/>
        <w:jc w:val="both"/>
      </w:pPr>
      <w:r>
        <w:t xml:space="preserve">1.4. </w:t>
      </w:r>
      <w:r w:rsidRPr="004D65B9">
        <w:t>Общество обеспечивает равную возможность участия всех акционеров в</w:t>
      </w:r>
      <w:r w:rsidR="00A505C8">
        <w:t xml:space="preserve"> принятии решений общим собранием</w:t>
      </w:r>
      <w:r w:rsidRPr="004D65B9">
        <w:t xml:space="preserve"> акционеров.</w:t>
      </w:r>
    </w:p>
    <w:p w:rsidR="00A841B8" w:rsidRDefault="00723071" w:rsidP="00A841B8">
      <w:pPr>
        <w:pStyle w:val="a6"/>
        <w:ind w:left="0" w:firstLine="709"/>
        <w:contextualSpacing/>
        <w:jc w:val="both"/>
      </w:pPr>
      <w:r w:rsidRPr="00E02CB4">
        <w:t>1.5. В Положения и</w:t>
      </w:r>
      <w:r>
        <w:t xml:space="preserve">спользуются следующие термины, </w:t>
      </w:r>
      <w:r w:rsidRPr="00E02CB4">
        <w:t>определения</w:t>
      </w:r>
      <w:r>
        <w:t xml:space="preserve"> и сокращения</w:t>
      </w:r>
      <w:r w:rsidRPr="00E02CB4">
        <w:t>:</w:t>
      </w:r>
    </w:p>
    <w:p w:rsidR="00A841B8" w:rsidRDefault="00723071" w:rsidP="00A841B8">
      <w:pPr>
        <w:pStyle w:val="a6"/>
        <w:ind w:left="0" w:firstLine="709"/>
        <w:contextualSpacing/>
        <w:jc w:val="both"/>
      </w:pPr>
      <w:r w:rsidRPr="00C367AF">
        <w:t>–</w:t>
      </w:r>
      <w:r w:rsidRPr="00084728">
        <w:rPr>
          <w:b/>
          <w:i/>
        </w:rPr>
        <w:t xml:space="preserve"> </w:t>
      </w:r>
      <w:r>
        <w:rPr>
          <w:b/>
          <w:i/>
        </w:rPr>
        <w:t>Общее собрание –</w:t>
      </w:r>
      <w:r w:rsidR="00B54D21">
        <w:t xml:space="preserve"> О</w:t>
      </w:r>
      <w:r w:rsidRPr="00084728">
        <w:t xml:space="preserve">бщее собрание акционеров </w:t>
      </w:r>
      <w:r w:rsidR="0002722F">
        <w:t>П</w:t>
      </w:r>
      <w:r>
        <w:t xml:space="preserve">АО ВЗПО </w:t>
      </w:r>
      <w:r w:rsidR="00C85773">
        <w:t>"</w:t>
      </w:r>
      <w:r>
        <w:t>Техника</w:t>
      </w:r>
      <w:r w:rsidR="00C85773">
        <w:t>"</w:t>
      </w:r>
      <w:r>
        <w:t xml:space="preserve"> (высший орган </w:t>
      </w:r>
      <w:r w:rsidR="0061442A">
        <w:t>О</w:t>
      </w:r>
      <w:r w:rsidRPr="00084728">
        <w:t>бщества);</w:t>
      </w:r>
    </w:p>
    <w:p w:rsidR="00A841B8" w:rsidRDefault="00723071" w:rsidP="00A841B8">
      <w:pPr>
        <w:pStyle w:val="a6"/>
        <w:ind w:left="0" w:firstLine="709"/>
        <w:contextualSpacing/>
        <w:jc w:val="both"/>
      </w:pPr>
      <w:r w:rsidRPr="00C367AF">
        <w:t>–</w:t>
      </w:r>
      <w:r w:rsidRPr="00084728">
        <w:rPr>
          <w:b/>
          <w:i/>
        </w:rPr>
        <w:t xml:space="preserve"> </w:t>
      </w:r>
      <w:r>
        <w:rPr>
          <w:b/>
          <w:i/>
        </w:rPr>
        <w:t xml:space="preserve"> С</w:t>
      </w:r>
      <w:r w:rsidRPr="00084728">
        <w:rPr>
          <w:b/>
          <w:i/>
        </w:rPr>
        <w:t>овет директоров</w:t>
      </w:r>
      <w:r>
        <w:t xml:space="preserve"> – С</w:t>
      </w:r>
      <w:r w:rsidRPr="00084728">
        <w:t xml:space="preserve">овет </w:t>
      </w:r>
      <w:r>
        <w:t xml:space="preserve">директоров </w:t>
      </w:r>
      <w:r w:rsidR="0002722F">
        <w:t>П</w:t>
      </w:r>
      <w:r>
        <w:t xml:space="preserve">АО ВЗПО </w:t>
      </w:r>
      <w:r w:rsidR="00C85773">
        <w:t>"</w:t>
      </w:r>
      <w:r>
        <w:t>Техника</w:t>
      </w:r>
      <w:r w:rsidR="00C85773">
        <w:t>"</w:t>
      </w:r>
      <w:r w:rsidR="001F0EBC">
        <w:t xml:space="preserve"> осуществляет</w:t>
      </w:r>
      <w:r>
        <w:t xml:space="preserve"> общее руководство деятельностью Общества, за исключением </w:t>
      </w:r>
      <w:r w:rsidR="001F0EBC">
        <w:t xml:space="preserve">решения </w:t>
      </w:r>
      <w:r>
        <w:t xml:space="preserve">вопросов, отнесенных Федеральным законом </w:t>
      </w:r>
      <w:r w:rsidR="00C85773">
        <w:t>"</w:t>
      </w:r>
      <w:r>
        <w:t>Об акционерных обществах</w:t>
      </w:r>
      <w:r w:rsidR="00C85773">
        <w:t>"</w:t>
      </w:r>
      <w:r>
        <w:t xml:space="preserve"> к компетенции Общего собрания акционеров</w:t>
      </w:r>
      <w:r w:rsidRPr="00084728">
        <w:t>;</w:t>
      </w:r>
    </w:p>
    <w:p w:rsidR="00A841B8" w:rsidRDefault="00723071" w:rsidP="00A841B8">
      <w:pPr>
        <w:pStyle w:val="a6"/>
        <w:ind w:left="0" w:firstLine="709"/>
        <w:contextualSpacing/>
        <w:jc w:val="both"/>
        <w:rPr>
          <w:bCs/>
          <w:iCs/>
        </w:rPr>
      </w:pPr>
      <w:r w:rsidRPr="00C367AF">
        <w:t>–</w:t>
      </w:r>
      <w:r>
        <w:t xml:space="preserve"> </w:t>
      </w:r>
      <w:r w:rsidRPr="00876F9F">
        <w:rPr>
          <w:b/>
          <w:i/>
        </w:rPr>
        <w:t>Годовое</w:t>
      </w:r>
      <w:r w:rsidRPr="00084728">
        <w:rPr>
          <w:b/>
          <w:i/>
        </w:rPr>
        <w:t xml:space="preserve"> </w:t>
      </w:r>
      <w:r w:rsidR="001F0EBC">
        <w:rPr>
          <w:b/>
          <w:i/>
        </w:rPr>
        <w:t xml:space="preserve">заседание </w:t>
      </w:r>
      <w:r w:rsidRPr="00084728">
        <w:rPr>
          <w:b/>
          <w:i/>
        </w:rPr>
        <w:t>обще</w:t>
      </w:r>
      <w:r w:rsidR="001F0EBC">
        <w:rPr>
          <w:b/>
          <w:i/>
        </w:rPr>
        <w:t>го собрания</w:t>
      </w:r>
      <w:r>
        <w:rPr>
          <w:b/>
          <w:i/>
        </w:rPr>
        <w:t xml:space="preserve"> акционеров</w:t>
      </w:r>
      <w:r>
        <w:t xml:space="preserve"> – ежегодно проводимое </w:t>
      </w:r>
      <w:r w:rsidR="0002722F">
        <w:t>П</w:t>
      </w:r>
      <w:r>
        <w:t xml:space="preserve">АО ВЗПО </w:t>
      </w:r>
      <w:r w:rsidR="00C85773">
        <w:t>"</w:t>
      </w:r>
      <w:r>
        <w:t>Техника</w:t>
      </w:r>
      <w:r w:rsidR="00C85773">
        <w:t>"</w:t>
      </w:r>
      <w:r w:rsidR="001F0EBC">
        <w:t xml:space="preserve"> (в силу требований пункта 3</w:t>
      </w:r>
      <w:r>
        <w:t xml:space="preserve"> статьи 47 Федерального закона </w:t>
      </w:r>
      <w:r w:rsidR="00C85773">
        <w:t>"</w:t>
      </w:r>
      <w:r>
        <w:t>Об акционерных обществах</w:t>
      </w:r>
      <w:r w:rsidR="00C85773">
        <w:t>"</w:t>
      </w:r>
      <w:r>
        <w:t xml:space="preserve">) </w:t>
      </w:r>
      <w:r w:rsidR="001F0EBC">
        <w:t>заседание общего</w:t>
      </w:r>
      <w:r>
        <w:t xml:space="preserve"> собрани</w:t>
      </w:r>
      <w:r w:rsidR="001F0EBC">
        <w:t>я</w:t>
      </w:r>
      <w:r>
        <w:t xml:space="preserve"> акционеров, на котором </w:t>
      </w:r>
      <w:r w:rsidRPr="0078278E">
        <w:rPr>
          <w:bCs/>
          <w:iCs/>
        </w:rPr>
        <w:t>должн</w:t>
      </w:r>
      <w:r>
        <w:rPr>
          <w:bCs/>
          <w:iCs/>
        </w:rPr>
        <w:t>ы решаться вопросы об избрании С</w:t>
      </w:r>
      <w:r w:rsidRPr="0078278E">
        <w:rPr>
          <w:bCs/>
          <w:iCs/>
        </w:rPr>
        <w:t xml:space="preserve">овета директоров </w:t>
      </w:r>
      <w:r>
        <w:rPr>
          <w:bCs/>
          <w:iCs/>
        </w:rPr>
        <w:t xml:space="preserve">Общества, </w:t>
      </w:r>
      <w:r w:rsidR="003E1BB5" w:rsidRPr="003E1BB5">
        <w:t xml:space="preserve">назначение аудиторской организации </w:t>
      </w:r>
      <w:r>
        <w:rPr>
          <w:bCs/>
          <w:iCs/>
        </w:rPr>
        <w:t>О</w:t>
      </w:r>
      <w:r w:rsidRPr="0078278E">
        <w:rPr>
          <w:bCs/>
          <w:iCs/>
        </w:rPr>
        <w:t xml:space="preserve">бщества, вопросы, предусмотренные </w:t>
      </w:r>
      <w:r>
        <w:rPr>
          <w:bCs/>
          <w:iCs/>
        </w:rPr>
        <w:t xml:space="preserve">подпунктами 11 и 11.1. пункта 1 статьи 48 </w:t>
      </w:r>
      <w:r>
        <w:t xml:space="preserve">Федерального закона </w:t>
      </w:r>
      <w:r w:rsidR="00C85773">
        <w:t>"</w:t>
      </w:r>
      <w:r>
        <w:t>Об акционерных обществах</w:t>
      </w:r>
      <w:r w:rsidR="00C85773">
        <w:t>"</w:t>
      </w:r>
      <w:r w:rsidRPr="0078278E">
        <w:rPr>
          <w:bCs/>
          <w:iCs/>
        </w:rPr>
        <w:t>, а также могут решаться иные вопросы, отнесенные к компете</w:t>
      </w:r>
      <w:r>
        <w:rPr>
          <w:bCs/>
          <w:iCs/>
        </w:rPr>
        <w:t>нции общего собрания акционеров;</w:t>
      </w:r>
    </w:p>
    <w:p w:rsidR="001F0EBC" w:rsidRDefault="00723071" w:rsidP="001F0EBC">
      <w:pPr>
        <w:pStyle w:val="a6"/>
        <w:ind w:left="0" w:firstLine="709"/>
        <w:contextualSpacing/>
        <w:jc w:val="both"/>
      </w:pPr>
      <w:r w:rsidRPr="00C367AF">
        <w:t>–</w:t>
      </w:r>
      <w:r w:rsidRPr="00084728">
        <w:rPr>
          <w:b/>
          <w:i/>
        </w:rPr>
        <w:t xml:space="preserve"> </w:t>
      </w:r>
      <w:r>
        <w:rPr>
          <w:b/>
          <w:i/>
        </w:rPr>
        <w:t xml:space="preserve"> В</w:t>
      </w:r>
      <w:r w:rsidRPr="00084728">
        <w:rPr>
          <w:b/>
          <w:i/>
        </w:rPr>
        <w:t xml:space="preserve">неочередное </w:t>
      </w:r>
      <w:r w:rsidR="001F0EBC">
        <w:rPr>
          <w:b/>
          <w:i/>
        </w:rPr>
        <w:t>заседание общего</w:t>
      </w:r>
      <w:r>
        <w:rPr>
          <w:b/>
          <w:i/>
        </w:rPr>
        <w:t xml:space="preserve"> </w:t>
      </w:r>
      <w:r w:rsidR="001F0EBC">
        <w:rPr>
          <w:b/>
          <w:i/>
        </w:rPr>
        <w:t>собрания</w:t>
      </w:r>
      <w:r>
        <w:rPr>
          <w:b/>
          <w:i/>
        </w:rPr>
        <w:t xml:space="preserve"> акционеров</w:t>
      </w:r>
      <w:r w:rsidRPr="00084728">
        <w:t xml:space="preserve"> — </w:t>
      </w:r>
      <w:r w:rsidR="001F0EBC">
        <w:t xml:space="preserve">заседание общего собрания акционеров ПАО ВЗПО "Техника", </w:t>
      </w:r>
      <w:r w:rsidRPr="00084728">
        <w:t>проводимое помимо годового</w:t>
      </w:r>
      <w:r>
        <w:t>;</w:t>
      </w:r>
    </w:p>
    <w:p w:rsidR="00A841B8" w:rsidRDefault="00723071" w:rsidP="00A841B8">
      <w:pPr>
        <w:pStyle w:val="a6"/>
        <w:ind w:left="0" w:firstLine="709"/>
        <w:contextualSpacing/>
        <w:jc w:val="both"/>
        <w:rPr>
          <w:b/>
          <w:i/>
        </w:rPr>
      </w:pPr>
      <w:r w:rsidRPr="00C367AF">
        <w:t>–</w:t>
      </w:r>
      <w:r w:rsidRPr="0014376F">
        <w:rPr>
          <w:b/>
          <w:i/>
        </w:rPr>
        <w:t xml:space="preserve"> </w:t>
      </w:r>
      <w:r w:rsidR="001F0EBC" w:rsidRPr="001F0EBC">
        <w:rPr>
          <w:b/>
          <w:i/>
        </w:rPr>
        <w:t>Способы принятия решений общим собранием акционеров</w:t>
      </w:r>
      <w:r w:rsidR="001F0EBC">
        <w:rPr>
          <w:b/>
          <w:i/>
        </w:rPr>
        <w:t>:</w:t>
      </w:r>
    </w:p>
    <w:p w:rsidR="005A49BA" w:rsidRDefault="001F0EBC" w:rsidP="00A841B8">
      <w:pPr>
        <w:pStyle w:val="a6"/>
        <w:numPr>
          <w:ilvl w:val="0"/>
          <w:numId w:val="27"/>
        </w:numPr>
        <w:contextualSpacing/>
        <w:jc w:val="both"/>
      </w:pPr>
      <w:r>
        <w:rPr>
          <w:b/>
          <w:i/>
        </w:rPr>
        <w:t xml:space="preserve">заседание, </w:t>
      </w:r>
      <w:r>
        <w:t>в том числе заседание, голосование на кот</w:t>
      </w:r>
      <w:r w:rsidR="005A49BA">
        <w:t>ором совмещает</w:t>
      </w:r>
      <w:r>
        <w:t>ся</w:t>
      </w:r>
      <w:r w:rsidR="00723071">
        <w:t xml:space="preserve"> </w:t>
      </w:r>
      <w:r w:rsidR="005A49BA">
        <w:t>с заочным голосованием;</w:t>
      </w:r>
    </w:p>
    <w:p w:rsidR="005A49BA" w:rsidRDefault="00723071" w:rsidP="00A841B8">
      <w:pPr>
        <w:pStyle w:val="a6"/>
        <w:numPr>
          <w:ilvl w:val="0"/>
          <w:numId w:val="27"/>
        </w:numPr>
        <w:contextualSpacing/>
        <w:jc w:val="both"/>
      </w:pPr>
      <w:r w:rsidRPr="003E1BB5">
        <w:rPr>
          <w:b/>
          <w:i/>
        </w:rPr>
        <w:t>заочное голосование</w:t>
      </w:r>
      <w:r w:rsidRPr="00084728">
        <w:t xml:space="preserve"> </w:t>
      </w:r>
      <w:r w:rsidR="005A49BA">
        <w:t>(решения общего собрания акционеров принимаются без проведения заседания).</w:t>
      </w:r>
    </w:p>
    <w:p w:rsidR="00A841B8" w:rsidRDefault="00723071" w:rsidP="00A841B8">
      <w:pPr>
        <w:pStyle w:val="a6"/>
        <w:ind w:left="0" w:firstLine="709"/>
        <w:contextualSpacing/>
        <w:jc w:val="both"/>
      </w:pPr>
      <w:r w:rsidRPr="00C367AF">
        <w:t>–</w:t>
      </w:r>
      <w:r w:rsidRPr="00A841B8">
        <w:rPr>
          <w:b/>
          <w:i/>
        </w:rPr>
        <w:t xml:space="preserve"> Голосующая акция Общества </w:t>
      </w:r>
      <w:r w:rsidRPr="00C945AA">
        <w:t>– обыкновенная акция</w:t>
      </w:r>
      <w:r>
        <w:t xml:space="preserve"> </w:t>
      </w:r>
      <w:r w:rsidR="0002722F">
        <w:t>П</w:t>
      </w:r>
      <w:r>
        <w:t xml:space="preserve">АО ВЗПО </w:t>
      </w:r>
      <w:r w:rsidR="00C85773">
        <w:t>"</w:t>
      </w:r>
      <w:r>
        <w:t>Техника</w:t>
      </w:r>
      <w:r w:rsidR="00C85773">
        <w:t>"</w:t>
      </w:r>
      <w:r>
        <w:t>, предоставляющая акционеру – ее владельцу право голоса при решении вопроса, поставленного на голосование;</w:t>
      </w:r>
    </w:p>
    <w:p w:rsidR="00A841B8" w:rsidRDefault="00723071" w:rsidP="00A841B8">
      <w:pPr>
        <w:pStyle w:val="a6"/>
        <w:ind w:left="0" w:firstLine="709"/>
        <w:contextualSpacing/>
        <w:jc w:val="both"/>
      </w:pPr>
      <w:r w:rsidRPr="00C367AF">
        <w:t>–</w:t>
      </w:r>
      <w:r>
        <w:t xml:space="preserve"> </w:t>
      </w:r>
      <w:r>
        <w:rPr>
          <w:b/>
          <w:i/>
        </w:rPr>
        <w:t xml:space="preserve">Предложения в повестку дня общего собрания – </w:t>
      </w:r>
      <w:r>
        <w:t>предложения о внесении вопросов в повестку дня общего собрания и предложения о выдвижении кандидатов в органы управления и иные органы Общества;</w:t>
      </w:r>
    </w:p>
    <w:p w:rsidR="00A841B8" w:rsidRDefault="00723071" w:rsidP="00A841B8">
      <w:pPr>
        <w:pStyle w:val="a6"/>
        <w:ind w:left="0" w:firstLine="709"/>
        <w:contextualSpacing/>
        <w:jc w:val="both"/>
      </w:pPr>
      <w:r w:rsidRPr="00C367AF">
        <w:t>–</w:t>
      </w:r>
      <w:r>
        <w:t xml:space="preserve"> </w:t>
      </w:r>
      <w:r>
        <w:rPr>
          <w:b/>
          <w:i/>
        </w:rPr>
        <w:t xml:space="preserve">ЕГРЮЛ – </w:t>
      </w:r>
      <w:r>
        <w:t>единый государственный реестр юридических лиц.</w:t>
      </w:r>
      <w:bookmarkStart w:id="0" w:name="_Toc525822764"/>
    </w:p>
    <w:p w:rsidR="00A841B8" w:rsidRDefault="00A841B8" w:rsidP="00A841B8">
      <w:pPr>
        <w:pStyle w:val="a6"/>
        <w:ind w:left="0"/>
        <w:contextualSpacing/>
        <w:jc w:val="both"/>
      </w:pPr>
    </w:p>
    <w:p w:rsidR="00A841B8" w:rsidRDefault="00723071" w:rsidP="00A841B8">
      <w:pPr>
        <w:pStyle w:val="a6"/>
        <w:ind w:left="0"/>
        <w:contextualSpacing/>
        <w:jc w:val="center"/>
        <w:rPr>
          <w:b/>
          <w:u w:val="single"/>
        </w:rPr>
      </w:pPr>
      <w:r>
        <w:rPr>
          <w:b/>
          <w:u w:val="single"/>
        </w:rPr>
        <w:t>2.</w:t>
      </w:r>
      <w:r w:rsidR="005A49BA">
        <w:rPr>
          <w:b/>
          <w:u w:val="single"/>
        </w:rPr>
        <w:t xml:space="preserve"> Предложения в повестку дня заседания или заочного голосования</w:t>
      </w:r>
      <w:r>
        <w:rPr>
          <w:b/>
          <w:u w:val="single"/>
        </w:rPr>
        <w:t>.</w:t>
      </w:r>
    </w:p>
    <w:p w:rsidR="00A841B8" w:rsidRDefault="00723071" w:rsidP="00A841B8">
      <w:pPr>
        <w:pStyle w:val="a6"/>
        <w:ind w:left="0"/>
        <w:contextualSpacing/>
        <w:jc w:val="center"/>
        <w:rPr>
          <w:b/>
          <w:u w:val="single"/>
        </w:rPr>
      </w:pPr>
      <w:r>
        <w:rPr>
          <w:b/>
          <w:u w:val="single"/>
        </w:rPr>
        <w:t>Требование о проведении внеочередного</w:t>
      </w:r>
      <w:r w:rsidR="005A49BA">
        <w:rPr>
          <w:b/>
          <w:u w:val="single"/>
        </w:rPr>
        <w:t xml:space="preserve"> </w:t>
      </w:r>
      <w:r>
        <w:rPr>
          <w:b/>
          <w:u w:val="single"/>
        </w:rPr>
        <w:t xml:space="preserve"> </w:t>
      </w:r>
      <w:r w:rsidR="005A49BA">
        <w:rPr>
          <w:b/>
          <w:u w:val="single"/>
        </w:rPr>
        <w:t xml:space="preserve">заседания </w:t>
      </w:r>
      <w:r>
        <w:rPr>
          <w:b/>
          <w:u w:val="single"/>
        </w:rPr>
        <w:t>общего собрания</w:t>
      </w:r>
      <w:bookmarkStart w:id="1" w:name="_Toc525822767"/>
      <w:r w:rsidR="005A49BA">
        <w:rPr>
          <w:b/>
          <w:u w:val="single"/>
        </w:rPr>
        <w:t xml:space="preserve"> акционеров или заочного голосования</w:t>
      </w:r>
    </w:p>
    <w:p w:rsidR="003B6D19" w:rsidRDefault="003B6D19" w:rsidP="00A841B8">
      <w:pPr>
        <w:pStyle w:val="a6"/>
        <w:spacing w:after="0"/>
        <w:ind w:left="0" w:firstLine="709"/>
        <w:contextualSpacing/>
        <w:jc w:val="both"/>
      </w:pPr>
    </w:p>
    <w:p w:rsidR="00723071" w:rsidRPr="00A841B8" w:rsidRDefault="00723071" w:rsidP="00A841B8">
      <w:pPr>
        <w:pStyle w:val="a6"/>
        <w:spacing w:after="0"/>
        <w:ind w:left="0" w:firstLine="709"/>
        <w:contextualSpacing/>
        <w:jc w:val="both"/>
      </w:pPr>
      <w:r>
        <w:t>2.1. П</w:t>
      </w:r>
      <w:r>
        <w:rPr>
          <w:bCs/>
          <w:iCs/>
        </w:rPr>
        <w:t xml:space="preserve">редложения в повестку дня </w:t>
      </w:r>
      <w:r w:rsidR="005A49BA">
        <w:rPr>
          <w:bCs/>
          <w:iCs/>
        </w:rPr>
        <w:t>заседания или заочного голосования и предложения о выдвижении кандидатов в органы Общества (далее по тексту - "</w:t>
      </w:r>
      <w:r w:rsidR="005A49BA" w:rsidRPr="0058551C">
        <w:rPr>
          <w:b/>
          <w:bCs/>
          <w:iCs/>
        </w:rPr>
        <w:t>Предложения в повестку дня</w:t>
      </w:r>
      <w:r w:rsidR="005A49BA">
        <w:rPr>
          <w:bCs/>
          <w:iCs/>
        </w:rPr>
        <w:t xml:space="preserve">") </w:t>
      </w:r>
      <w:r w:rsidRPr="005B5E6F">
        <w:rPr>
          <w:bCs/>
          <w:iCs/>
        </w:rPr>
        <w:t xml:space="preserve">могут быть внесены, а требования </w:t>
      </w:r>
      <w:r w:rsidR="00993B05">
        <w:rPr>
          <w:bCs/>
          <w:iCs/>
        </w:rPr>
        <w:t>(далее по тексту - "</w:t>
      </w:r>
      <w:r w:rsidR="00993B05" w:rsidRPr="00993B05">
        <w:rPr>
          <w:b/>
          <w:bCs/>
          <w:iCs/>
        </w:rPr>
        <w:t>Требование</w:t>
      </w:r>
      <w:r w:rsidR="00993B05">
        <w:rPr>
          <w:bCs/>
          <w:iCs/>
        </w:rPr>
        <w:t xml:space="preserve">") </w:t>
      </w:r>
      <w:r w:rsidRPr="005B5E6F">
        <w:rPr>
          <w:bCs/>
          <w:iCs/>
        </w:rPr>
        <w:t xml:space="preserve">о проведении внеочередного </w:t>
      </w:r>
      <w:r w:rsidR="005A49BA">
        <w:rPr>
          <w:bCs/>
          <w:iCs/>
        </w:rPr>
        <w:t xml:space="preserve">заседания </w:t>
      </w:r>
      <w:r w:rsidRPr="005B5E6F">
        <w:rPr>
          <w:bCs/>
          <w:iCs/>
        </w:rPr>
        <w:t>общего собрания</w:t>
      </w:r>
      <w:r w:rsidR="0058551C">
        <w:rPr>
          <w:bCs/>
          <w:iCs/>
        </w:rPr>
        <w:t xml:space="preserve"> акционеров или заочного голосования</w:t>
      </w:r>
      <w:r w:rsidRPr="005B5E6F">
        <w:rPr>
          <w:bCs/>
          <w:iCs/>
        </w:rPr>
        <w:t xml:space="preserve"> представлены путем:</w:t>
      </w:r>
    </w:p>
    <w:p w:rsidR="00723071" w:rsidRDefault="00723071" w:rsidP="00A841B8">
      <w:pPr>
        <w:ind w:firstLine="709"/>
        <w:contextualSpacing/>
        <w:jc w:val="both"/>
        <w:rPr>
          <w:bCs/>
          <w:iCs/>
        </w:rPr>
      </w:pPr>
      <w:r>
        <w:rPr>
          <w:bCs/>
          <w:iCs/>
        </w:rPr>
        <w:t>2.1.1. Н</w:t>
      </w:r>
      <w:r w:rsidRPr="005B5E6F">
        <w:rPr>
          <w:bCs/>
          <w:iCs/>
        </w:rPr>
        <w:t>аправления почтовой связью или через курьерскую службу по адресу</w:t>
      </w:r>
      <w:r>
        <w:rPr>
          <w:bCs/>
          <w:iCs/>
        </w:rPr>
        <w:t xml:space="preserve"> Общества, содержащемуся в ЕГРЮЛ, а также по иным адресам, указанным в Устава Общества или Положении;</w:t>
      </w:r>
    </w:p>
    <w:p w:rsidR="00A841B8" w:rsidRDefault="00723071" w:rsidP="00723071">
      <w:pPr>
        <w:ind w:firstLine="709"/>
        <w:contextualSpacing/>
        <w:jc w:val="both"/>
        <w:rPr>
          <w:bCs/>
          <w:iCs/>
        </w:rPr>
      </w:pPr>
      <w:r w:rsidRPr="005B5E6F">
        <w:rPr>
          <w:bCs/>
          <w:iCs/>
        </w:rPr>
        <w:t xml:space="preserve"> </w:t>
      </w:r>
      <w:r>
        <w:rPr>
          <w:bCs/>
          <w:iCs/>
        </w:rPr>
        <w:t>2.1.2. В</w:t>
      </w:r>
      <w:r w:rsidRPr="005B5E6F">
        <w:rPr>
          <w:bCs/>
          <w:iCs/>
        </w:rPr>
        <w:t xml:space="preserve">ручения под роспись лицу, </w:t>
      </w:r>
      <w:r>
        <w:rPr>
          <w:bCs/>
          <w:iCs/>
        </w:rPr>
        <w:t>занимающему должность (</w:t>
      </w:r>
      <w:r w:rsidRPr="005B5E6F">
        <w:rPr>
          <w:bCs/>
          <w:iCs/>
        </w:rPr>
        <w:t>осуществляющему функции</w:t>
      </w:r>
      <w:r>
        <w:rPr>
          <w:bCs/>
          <w:iCs/>
        </w:rPr>
        <w:t>)</w:t>
      </w:r>
      <w:r w:rsidRPr="005B5E6F">
        <w:rPr>
          <w:bCs/>
          <w:iCs/>
        </w:rPr>
        <w:t xml:space="preserve"> едино</w:t>
      </w:r>
      <w:r>
        <w:rPr>
          <w:bCs/>
          <w:iCs/>
        </w:rPr>
        <w:t>личного исполнительного органа Общества, Председателю С</w:t>
      </w:r>
      <w:r w:rsidRPr="005B5E6F">
        <w:rPr>
          <w:bCs/>
          <w:iCs/>
        </w:rPr>
        <w:t>овета дирек</w:t>
      </w:r>
      <w:r>
        <w:rPr>
          <w:bCs/>
          <w:iCs/>
        </w:rPr>
        <w:t>торов О</w:t>
      </w:r>
      <w:r w:rsidRPr="005B5E6F">
        <w:rPr>
          <w:bCs/>
          <w:iCs/>
        </w:rPr>
        <w:t>бщества, или иному лицу, уполномоченному принимать письменную</w:t>
      </w:r>
      <w:r>
        <w:rPr>
          <w:bCs/>
          <w:iCs/>
        </w:rPr>
        <w:t xml:space="preserve"> корреспонденцию, адресованную Обществу;</w:t>
      </w:r>
    </w:p>
    <w:p w:rsidR="00723071" w:rsidRDefault="00723071" w:rsidP="00723071">
      <w:pPr>
        <w:ind w:firstLine="709"/>
        <w:contextualSpacing/>
        <w:jc w:val="both"/>
      </w:pPr>
      <w:r w:rsidRPr="003406E9">
        <w:rPr>
          <w:bCs/>
          <w:iCs/>
        </w:rPr>
        <w:lastRenderedPageBreak/>
        <w:t xml:space="preserve">2.1.3. </w:t>
      </w:r>
      <w:r>
        <w:t>Д</w:t>
      </w:r>
      <w:r w:rsidRPr="003406E9">
        <w:t>ачи акцио</w:t>
      </w:r>
      <w:r w:rsidR="0058551C">
        <w:t>нером, права которого на акции О</w:t>
      </w:r>
      <w:r w:rsidRPr="003406E9">
        <w:t xml:space="preserve">бщества учитываются номинальным держателем (далее - </w:t>
      </w:r>
      <w:r w:rsidRPr="003406E9">
        <w:rPr>
          <w:b/>
          <w:bCs/>
        </w:rPr>
        <w:t>клиентский номинальный держатель</w:t>
      </w:r>
      <w:r w:rsidRPr="003406E9">
        <w:t>),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акционера в соответствии с полученным от него указанием (инструкцией);</w:t>
      </w:r>
    </w:p>
    <w:p w:rsidR="00723071" w:rsidRPr="003406E9" w:rsidRDefault="00723071" w:rsidP="00723071">
      <w:pPr>
        <w:ind w:firstLine="709"/>
        <w:jc w:val="both"/>
      </w:pPr>
      <w:r>
        <w:t>2.1.4. Н</w:t>
      </w:r>
      <w:r w:rsidRPr="003406E9">
        <w:t xml:space="preserve">аправления иным способом (в том числе электрической связью, включая средства факсимильной и телеграфной связи, электронной почтой с использованием электронной подписи), если это предусмотрено </w:t>
      </w:r>
      <w:r>
        <w:t>У</w:t>
      </w:r>
      <w:r w:rsidRPr="003406E9">
        <w:t>ставом</w:t>
      </w:r>
      <w:r>
        <w:t xml:space="preserve"> Общества </w:t>
      </w:r>
      <w:r w:rsidRPr="003406E9">
        <w:t xml:space="preserve">или </w:t>
      </w:r>
      <w:r>
        <w:t>Положением</w:t>
      </w:r>
      <w:r w:rsidRPr="003406E9">
        <w:t>.</w:t>
      </w:r>
    </w:p>
    <w:p w:rsidR="00723071" w:rsidRDefault="00723071" w:rsidP="00723071">
      <w:pPr>
        <w:ind w:firstLine="709"/>
        <w:jc w:val="both"/>
        <w:rPr>
          <w:bCs/>
          <w:iCs/>
        </w:rPr>
      </w:pPr>
      <w:r>
        <w:rPr>
          <w:bCs/>
          <w:iCs/>
        </w:rPr>
        <w:t xml:space="preserve">2.2. </w:t>
      </w:r>
      <w:r w:rsidRPr="00613CDF">
        <w:rPr>
          <w:bCs/>
          <w:iCs/>
          <w:u w:val="single"/>
        </w:rPr>
        <w:t>Датой внесения</w:t>
      </w:r>
      <w:r w:rsidR="0013262B">
        <w:rPr>
          <w:bCs/>
          <w:iCs/>
        </w:rPr>
        <w:t xml:space="preserve"> П</w:t>
      </w:r>
      <w:r w:rsidRPr="005B5E6F">
        <w:rPr>
          <w:bCs/>
          <w:iCs/>
        </w:rPr>
        <w:t>редложения</w:t>
      </w:r>
      <w:r w:rsidR="0058551C">
        <w:rPr>
          <w:bCs/>
          <w:iCs/>
        </w:rPr>
        <w:t xml:space="preserve"> в повестку дня </w:t>
      </w:r>
      <w:r w:rsidRPr="005B5E6F">
        <w:rPr>
          <w:bCs/>
          <w:iCs/>
        </w:rPr>
        <w:t>является:</w:t>
      </w:r>
    </w:p>
    <w:p w:rsidR="00723071" w:rsidRDefault="00723071" w:rsidP="00723071">
      <w:pPr>
        <w:ind w:firstLine="709"/>
        <w:jc w:val="both"/>
      </w:pPr>
      <w:r>
        <w:rPr>
          <w:bCs/>
          <w:iCs/>
        </w:rPr>
        <w:t>2.2.1. Д</w:t>
      </w:r>
      <w:r w:rsidRPr="00E01A75">
        <w:t>ата, указанная на оттиске календарного штемпеля, подтверждающего дату отправ</w:t>
      </w:r>
      <w:r w:rsidR="0013262B">
        <w:t>ки почтового отправления, если П</w:t>
      </w:r>
      <w:r w:rsidRPr="00E01A75">
        <w:t>редложение</w:t>
      </w:r>
      <w:r w:rsidR="0058551C">
        <w:t xml:space="preserve"> в повестку дня </w:t>
      </w:r>
      <w:r w:rsidRPr="00E01A75">
        <w:rPr>
          <w:u w:val="single"/>
        </w:rPr>
        <w:t>направлено почтовой связью</w:t>
      </w:r>
      <w:r w:rsidRPr="00E01A75">
        <w:t>;</w:t>
      </w:r>
    </w:p>
    <w:p w:rsidR="00723071" w:rsidRDefault="00723071" w:rsidP="00723071">
      <w:pPr>
        <w:ind w:firstLine="709"/>
        <w:jc w:val="both"/>
      </w:pPr>
      <w:r>
        <w:t>2.2.2. Д</w:t>
      </w:r>
      <w:r w:rsidRPr="00E01A75">
        <w:t>ата передачи курьер</w:t>
      </w:r>
      <w:r w:rsidR="0013262B">
        <w:t>ской службе для отправки, если П</w:t>
      </w:r>
      <w:r w:rsidRPr="00E01A75">
        <w:t xml:space="preserve">редложение в повестку дня направлено </w:t>
      </w:r>
      <w:r w:rsidRPr="00E01A75">
        <w:rPr>
          <w:u w:val="single"/>
        </w:rPr>
        <w:t>через курьерскую службу</w:t>
      </w:r>
      <w:r w:rsidRPr="00E01A75">
        <w:t>;</w:t>
      </w:r>
    </w:p>
    <w:p w:rsidR="00723071" w:rsidRDefault="00723071" w:rsidP="00723071">
      <w:pPr>
        <w:ind w:firstLine="709"/>
        <w:jc w:val="both"/>
      </w:pPr>
      <w:r>
        <w:t>2.2.3. Д</w:t>
      </w:r>
      <w:r w:rsidR="0013262B">
        <w:t>ата вручения, если П</w:t>
      </w:r>
      <w:r w:rsidRPr="00E01A75">
        <w:t>редложение</w:t>
      </w:r>
      <w:r w:rsidR="00993B05">
        <w:t xml:space="preserve"> в повестку дня </w:t>
      </w:r>
      <w:r w:rsidRPr="00E01A75">
        <w:rPr>
          <w:u w:val="single"/>
        </w:rPr>
        <w:t>вручено под роспись</w:t>
      </w:r>
      <w:r w:rsidRPr="00E01A75">
        <w:t>;</w:t>
      </w:r>
    </w:p>
    <w:p w:rsidR="00723071" w:rsidRDefault="00723071" w:rsidP="00723071">
      <w:pPr>
        <w:ind w:firstLine="709"/>
        <w:jc w:val="both"/>
      </w:pPr>
      <w:r>
        <w:t>2.2.4. Д</w:t>
      </w:r>
      <w:r w:rsidRPr="00E01A75">
        <w:t xml:space="preserve">ата направления клиентским номинальным держателем сообщения о волеизъявлении акционера или иная содержащаяся в таком сообщении дата, на которую в этом сообщении указывается количество принадлежащих акционеру акций </w:t>
      </w:r>
      <w:r>
        <w:t>О</w:t>
      </w:r>
      <w:r w:rsidR="0013262B">
        <w:t>бщества, если П</w:t>
      </w:r>
      <w:r w:rsidRPr="00E01A75">
        <w:t>редложение</w:t>
      </w:r>
      <w:r w:rsidR="00993B05">
        <w:t xml:space="preserve"> в повестку дня </w:t>
      </w:r>
      <w:r w:rsidRPr="00E01A75">
        <w:t>направлено номинальным держателем путем направления сообщения о волеизъявлении акционера общества в соответствии с полученным от него указанием (инструкцией);</w:t>
      </w:r>
    </w:p>
    <w:p w:rsidR="00723071" w:rsidRDefault="00723071" w:rsidP="00723071">
      <w:pPr>
        <w:ind w:firstLine="709"/>
        <w:jc w:val="both"/>
      </w:pPr>
      <w:r>
        <w:t>2.2.5. Д</w:t>
      </w:r>
      <w:r w:rsidRPr="00E01A75">
        <w:t xml:space="preserve">ата, определенная </w:t>
      </w:r>
      <w:r>
        <w:t>У</w:t>
      </w:r>
      <w:r w:rsidRPr="00E01A75">
        <w:t>ставом</w:t>
      </w:r>
      <w:r>
        <w:t xml:space="preserve"> Общества</w:t>
      </w:r>
      <w:r w:rsidRPr="00E01A75">
        <w:t xml:space="preserve"> или </w:t>
      </w:r>
      <w:r>
        <w:t>Положением</w:t>
      </w:r>
      <w:r w:rsidR="0013262B">
        <w:t>, если П</w:t>
      </w:r>
      <w:r w:rsidRPr="00E01A75">
        <w:t xml:space="preserve">редложение в повестку дня  направлено электрической связью, электронной почтой или иным способом, предусмотренным </w:t>
      </w:r>
      <w:r>
        <w:t>У</w:t>
      </w:r>
      <w:r w:rsidRPr="00E01A75">
        <w:t>ставом</w:t>
      </w:r>
      <w:r>
        <w:t xml:space="preserve"> Общества</w:t>
      </w:r>
      <w:r w:rsidRPr="00E01A75">
        <w:t xml:space="preserve"> или </w:t>
      </w:r>
      <w:r>
        <w:t>Положением</w:t>
      </w:r>
      <w:r w:rsidRPr="00E01A75">
        <w:t>.</w:t>
      </w:r>
    </w:p>
    <w:p w:rsidR="00723071" w:rsidRDefault="00723071" w:rsidP="00723071">
      <w:pPr>
        <w:ind w:firstLine="709"/>
        <w:jc w:val="both"/>
      </w:pPr>
      <w:r>
        <w:t xml:space="preserve">2.3. </w:t>
      </w:r>
      <w:r w:rsidRPr="00613CDF">
        <w:rPr>
          <w:u w:val="single"/>
        </w:rPr>
        <w:t>Датой поступления</w:t>
      </w:r>
      <w:r w:rsidR="0013262B">
        <w:t xml:space="preserve"> П</w:t>
      </w:r>
      <w:r w:rsidRPr="00613CDF">
        <w:t>редложения в повестку дня или требования (</w:t>
      </w:r>
      <w:r w:rsidRPr="00613CDF">
        <w:rPr>
          <w:u w:val="single"/>
        </w:rPr>
        <w:t>датой предъявления (представления</w:t>
      </w:r>
      <w:r w:rsidR="0013262B">
        <w:t>) Т</w:t>
      </w:r>
      <w:r w:rsidR="00993B05">
        <w:t>ребования</w:t>
      </w:r>
      <w:r w:rsidRPr="00613CDF">
        <w:t>) является:</w:t>
      </w:r>
    </w:p>
    <w:p w:rsidR="00723071" w:rsidRDefault="00723071" w:rsidP="00723071">
      <w:pPr>
        <w:ind w:firstLine="709"/>
        <w:jc w:val="both"/>
        <w:rPr>
          <w:u w:val="single"/>
        </w:rPr>
      </w:pPr>
      <w:r>
        <w:t>2.3.1. Д</w:t>
      </w:r>
      <w:r w:rsidRPr="00613CDF">
        <w:t>ата получения почтово</w:t>
      </w:r>
      <w:r w:rsidR="0013262B">
        <w:t>го отправления адресатом, если П</w:t>
      </w:r>
      <w:r w:rsidRPr="00613CDF">
        <w:t xml:space="preserve">редложение в повестку дня </w:t>
      </w:r>
      <w:r w:rsidR="0013262B">
        <w:t>или Т</w:t>
      </w:r>
      <w:r w:rsidR="00993B05">
        <w:t xml:space="preserve">ребование </w:t>
      </w:r>
      <w:r w:rsidRPr="00613CDF">
        <w:t xml:space="preserve">направлено </w:t>
      </w:r>
      <w:r w:rsidRPr="00613CDF">
        <w:rPr>
          <w:u w:val="single"/>
        </w:rPr>
        <w:t>простым письмом или иным простым почтовым отправлением;</w:t>
      </w:r>
    </w:p>
    <w:p w:rsidR="00723071" w:rsidRDefault="00723071" w:rsidP="00723071">
      <w:pPr>
        <w:ind w:firstLine="709"/>
        <w:jc w:val="both"/>
      </w:pPr>
      <w:r w:rsidRPr="00613CDF">
        <w:t>2.3.2.</w:t>
      </w:r>
      <w:r>
        <w:t xml:space="preserve"> Д</w:t>
      </w:r>
      <w:r w:rsidRPr="00613CDF">
        <w:t>ата вручения почтового отправлен</w:t>
      </w:r>
      <w:r w:rsidR="0013262B">
        <w:t>ия адресату под расписку, если П</w:t>
      </w:r>
      <w:r w:rsidRPr="00613CDF">
        <w:t>редложение</w:t>
      </w:r>
      <w:r w:rsidR="00993B05">
        <w:t xml:space="preserve"> в повестку дня </w:t>
      </w:r>
      <w:r w:rsidR="0013262B">
        <w:t>или Т</w:t>
      </w:r>
      <w:r w:rsidRPr="00613CDF">
        <w:t xml:space="preserve">ребование направлено </w:t>
      </w:r>
      <w:r w:rsidRPr="00613CDF">
        <w:rPr>
          <w:u w:val="single"/>
        </w:rPr>
        <w:t>заказным письмом или иным регистрируемым почтовым отправлением</w:t>
      </w:r>
      <w:r w:rsidRPr="00613CDF">
        <w:t>;</w:t>
      </w:r>
    </w:p>
    <w:p w:rsidR="00723071" w:rsidRDefault="00723071" w:rsidP="00723071">
      <w:pPr>
        <w:ind w:firstLine="709"/>
        <w:jc w:val="both"/>
      </w:pPr>
      <w:r>
        <w:t>2.3.3. Д</w:t>
      </w:r>
      <w:r w:rsidR="0013262B">
        <w:t>ата вручения курьером, если П</w:t>
      </w:r>
      <w:r w:rsidRPr="00613CDF">
        <w:t xml:space="preserve">редложение в повестку дня </w:t>
      </w:r>
      <w:r w:rsidR="0013262B">
        <w:t>или Т</w:t>
      </w:r>
      <w:r w:rsidRPr="00613CDF">
        <w:t xml:space="preserve">ребование направлено </w:t>
      </w:r>
      <w:r w:rsidRPr="00613CDF">
        <w:rPr>
          <w:u w:val="single"/>
        </w:rPr>
        <w:t>через курьерскую службу</w:t>
      </w:r>
      <w:r w:rsidRPr="00613CDF">
        <w:t>;</w:t>
      </w:r>
    </w:p>
    <w:p w:rsidR="00723071" w:rsidRDefault="00723071" w:rsidP="00723071">
      <w:pPr>
        <w:ind w:firstLine="709"/>
        <w:jc w:val="both"/>
      </w:pPr>
      <w:r>
        <w:t>2.3.4. Д</w:t>
      </w:r>
      <w:r w:rsidR="0013262B">
        <w:t>ата вручения, если П</w:t>
      </w:r>
      <w:r w:rsidRPr="00613CDF">
        <w:t xml:space="preserve">редложение в повестку дня </w:t>
      </w:r>
      <w:r w:rsidR="0013262B">
        <w:t>или Т</w:t>
      </w:r>
      <w:r w:rsidRPr="00613CDF">
        <w:t xml:space="preserve">ребование </w:t>
      </w:r>
      <w:r w:rsidRPr="00613CDF">
        <w:rPr>
          <w:u w:val="single"/>
        </w:rPr>
        <w:t>вручено под роспись</w:t>
      </w:r>
      <w:r w:rsidRPr="00613CDF">
        <w:t>;</w:t>
      </w:r>
    </w:p>
    <w:p w:rsidR="00723071" w:rsidRDefault="00723071" w:rsidP="00723071">
      <w:pPr>
        <w:ind w:firstLine="709"/>
        <w:jc w:val="both"/>
      </w:pPr>
      <w:r>
        <w:t>2.3.5. Д</w:t>
      </w:r>
      <w:r w:rsidR="00F3352E">
        <w:t>ата получения Р</w:t>
      </w:r>
      <w:r w:rsidRPr="00613CDF">
        <w:t xml:space="preserve">егистратором </w:t>
      </w:r>
      <w:r>
        <w:t>О</w:t>
      </w:r>
      <w:r w:rsidRPr="00613CDF">
        <w:t xml:space="preserve">бщества электронного документа номинального держателя, зарегистрированного в реестре акционеров </w:t>
      </w:r>
      <w:r>
        <w:t>О</w:t>
      </w:r>
      <w:r w:rsidRPr="00613CDF">
        <w:t xml:space="preserve">бщества, содержащего сообщение акционера о его волеизъявлении (далее - </w:t>
      </w:r>
      <w:r w:rsidRPr="00613CDF">
        <w:rPr>
          <w:b/>
          <w:bCs/>
        </w:rPr>
        <w:t>электронный документ номинального держателя</w:t>
      </w:r>
      <w:r w:rsidR="0013262B">
        <w:t>), если П</w:t>
      </w:r>
      <w:r w:rsidRPr="00613CDF">
        <w:t xml:space="preserve">редложение в повестку дня </w:t>
      </w:r>
      <w:r w:rsidR="0013262B">
        <w:t>или Т</w:t>
      </w:r>
      <w:r w:rsidR="00993B05">
        <w:t xml:space="preserve">ребование </w:t>
      </w:r>
      <w:r w:rsidRPr="00613CDF">
        <w:t xml:space="preserve"> направлено номинальным держателем путем направления сообщения о волеизъявлении акционера общества в соответствии с полученным от него указанием (инструкцией);</w:t>
      </w:r>
    </w:p>
    <w:p w:rsidR="00723071" w:rsidRPr="00613CDF" w:rsidRDefault="00723071" w:rsidP="00723071">
      <w:pPr>
        <w:ind w:firstLine="709"/>
        <w:jc w:val="both"/>
      </w:pPr>
      <w:r>
        <w:t>2.3.6. Д</w:t>
      </w:r>
      <w:r w:rsidRPr="00613CDF">
        <w:t xml:space="preserve">ата, определенная </w:t>
      </w:r>
      <w:r>
        <w:t>У</w:t>
      </w:r>
      <w:r w:rsidRPr="00613CDF">
        <w:t>ставом</w:t>
      </w:r>
      <w:r>
        <w:t xml:space="preserve"> Общества</w:t>
      </w:r>
      <w:r w:rsidRPr="00613CDF">
        <w:t xml:space="preserve"> или </w:t>
      </w:r>
      <w:r>
        <w:t>Положением</w:t>
      </w:r>
      <w:r w:rsidR="0013262B">
        <w:t>, если П</w:t>
      </w:r>
      <w:r w:rsidRPr="00613CDF">
        <w:t xml:space="preserve">редложение в повестку дня или </w:t>
      </w:r>
      <w:r w:rsidR="0013262B">
        <w:t>Т</w:t>
      </w:r>
      <w:r w:rsidRPr="00613CDF">
        <w:t xml:space="preserve">ребование направлено электрической связью, электронной почтой или иным способом, предусмотренным </w:t>
      </w:r>
      <w:r>
        <w:t>У</w:t>
      </w:r>
      <w:r w:rsidRPr="00613CDF">
        <w:t>ставом</w:t>
      </w:r>
      <w:r>
        <w:t xml:space="preserve"> Общества</w:t>
      </w:r>
      <w:r w:rsidRPr="00613CDF">
        <w:t xml:space="preserve"> или </w:t>
      </w:r>
      <w:r>
        <w:t>Положением</w:t>
      </w:r>
      <w:r w:rsidRPr="00613CDF">
        <w:t>.</w:t>
      </w:r>
    </w:p>
    <w:p w:rsidR="00D64738" w:rsidRDefault="00723071" w:rsidP="00D64738">
      <w:pPr>
        <w:ind w:firstLine="709"/>
        <w:jc w:val="both"/>
      </w:pPr>
      <w:r>
        <w:t xml:space="preserve">2.4. </w:t>
      </w:r>
      <w:bookmarkEnd w:id="1"/>
      <w:r w:rsidR="00D64738" w:rsidRPr="00D64738">
        <w:t>Акционеры (акционер), являющиеся в совокупности владельцами не менее че</w:t>
      </w:r>
      <w:r w:rsidR="00D64738">
        <w:t>м 2 процентов голосующих акций О</w:t>
      </w:r>
      <w:r w:rsidR="00D64738" w:rsidRPr="00D64738">
        <w:t>бщества, вправе предложить (внести) вопросы в повестку дня годового заседания общего собрания акционеров и предл</w:t>
      </w:r>
      <w:r w:rsidR="00D64738">
        <w:t>ожить (выдвинуть) кандидатов в С</w:t>
      </w:r>
      <w:r w:rsidR="00D64738" w:rsidRPr="00D64738">
        <w:t xml:space="preserve">овет директоров </w:t>
      </w:r>
      <w:r w:rsidR="00D64738">
        <w:t>О</w:t>
      </w:r>
      <w:r w:rsidR="00D64738" w:rsidRPr="00D64738">
        <w:t xml:space="preserve">бщества, число которых не может превышать количественный состав </w:t>
      </w:r>
      <w:r w:rsidR="00D64738">
        <w:t>Совета директоров Общества</w:t>
      </w:r>
      <w:r w:rsidR="00D64738" w:rsidRPr="00D64738">
        <w:t xml:space="preserve">. </w:t>
      </w:r>
    </w:p>
    <w:p w:rsidR="00D64738" w:rsidRDefault="00D64738" w:rsidP="00D64738">
      <w:pPr>
        <w:ind w:firstLine="709"/>
        <w:jc w:val="both"/>
      </w:pPr>
      <w:r w:rsidRPr="00D64738">
        <w:t>Такие предложения должны поступить в общество не ранее 1 июля отчетного года и не позднее 31 января года, следующего за отчетным</w:t>
      </w:r>
      <w:r>
        <w:t>.</w:t>
      </w:r>
    </w:p>
    <w:p w:rsidR="00D64738" w:rsidRPr="00D64738" w:rsidRDefault="00723071" w:rsidP="00D64738">
      <w:pPr>
        <w:ind w:firstLine="709"/>
        <w:jc w:val="both"/>
      </w:pPr>
      <w:r>
        <w:t xml:space="preserve">2.5. </w:t>
      </w:r>
      <w:r w:rsidR="00D64738" w:rsidRPr="00D64738">
        <w:t>В случае, если предлагаемая повестка дня внеочередного заседания общего собрания акционеров соде</w:t>
      </w:r>
      <w:r w:rsidR="00D64738">
        <w:t>ржит вопрос об избрании членов С</w:t>
      </w:r>
      <w:r w:rsidR="00D64738" w:rsidRPr="00D64738">
        <w:t>овета дирек</w:t>
      </w:r>
      <w:r w:rsidR="00D64738">
        <w:t>торов О</w:t>
      </w:r>
      <w:r w:rsidR="00D64738" w:rsidRPr="00D64738">
        <w:t>бщества, акционеры или акционер, являющиеся в совокупности владельцами не менее че</w:t>
      </w:r>
      <w:r w:rsidR="00D64738">
        <w:t>м 2 процентов голосующих акций О</w:t>
      </w:r>
      <w:r w:rsidR="00D64738" w:rsidRPr="00D64738">
        <w:t>бщества, вправе предло</w:t>
      </w:r>
      <w:r w:rsidR="00D64738">
        <w:t>жить кандидатов для избрания в С</w:t>
      </w:r>
      <w:r w:rsidR="00D64738" w:rsidRPr="00D64738">
        <w:t>овет дир</w:t>
      </w:r>
      <w:r w:rsidR="00D64738">
        <w:t>екторов О</w:t>
      </w:r>
      <w:r w:rsidR="00D64738" w:rsidRPr="00D64738">
        <w:t>бщества, число которых не может превышать количественный сост</w:t>
      </w:r>
      <w:r w:rsidR="00D64738">
        <w:t>ав С</w:t>
      </w:r>
      <w:r w:rsidR="00D64738" w:rsidRPr="00D64738">
        <w:t>овета дирек</w:t>
      </w:r>
      <w:r w:rsidR="00D64738">
        <w:t>торов О</w:t>
      </w:r>
      <w:r w:rsidR="00D64738" w:rsidRPr="00D64738">
        <w:t>бщества.</w:t>
      </w:r>
    </w:p>
    <w:p w:rsidR="00D64738" w:rsidRPr="00D64738" w:rsidRDefault="00D64738" w:rsidP="00D64738">
      <w:pPr>
        <w:autoSpaceDE w:val="0"/>
        <w:autoSpaceDN w:val="0"/>
        <w:adjustRightInd w:val="0"/>
        <w:ind w:firstLine="540"/>
        <w:jc w:val="both"/>
      </w:pPr>
      <w:r w:rsidRPr="00D64738">
        <w:t>Такие предложения должны поступить в общество не менее чем за 30 дней до даты проведения внеочередного заседания общего собрания акционеров.</w:t>
      </w:r>
    </w:p>
    <w:p w:rsidR="00723071" w:rsidRDefault="00723071" w:rsidP="00723071">
      <w:pPr>
        <w:ind w:firstLine="709"/>
        <w:jc w:val="both"/>
      </w:pPr>
      <w:r>
        <w:t>2.6. Предложение</w:t>
      </w:r>
      <w:r w:rsidR="00D64738">
        <w:t xml:space="preserve"> в повестку дня </w:t>
      </w:r>
      <w:r>
        <w:t xml:space="preserve">и </w:t>
      </w:r>
      <w:r w:rsidR="0013262B">
        <w:t>Т</w:t>
      </w:r>
      <w:r>
        <w:t>ребование признается поступившим от тех акционеров, которые (представители которых) их подписали.</w:t>
      </w:r>
    </w:p>
    <w:p w:rsidR="00723071" w:rsidRDefault="00723071" w:rsidP="00723071">
      <w:pPr>
        <w:ind w:firstLine="709"/>
        <w:jc w:val="both"/>
      </w:pPr>
      <w:r>
        <w:t>2.7. Доля голосующих акций, принадлежащих акционеру (акционерам), вносящему предложени</w:t>
      </w:r>
      <w:r w:rsidR="00D64738">
        <w:t>е в повестку дня</w:t>
      </w:r>
      <w:r>
        <w:t>, определяется на дату внесения такого предложения.</w:t>
      </w:r>
    </w:p>
    <w:p w:rsidR="00723071" w:rsidRPr="00F51B8F" w:rsidRDefault="00723071" w:rsidP="00723071">
      <w:pPr>
        <w:ind w:firstLine="709"/>
        <w:jc w:val="both"/>
      </w:pPr>
      <w:r w:rsidRPr="00F51B8F">
        <w:t>Если после указанной даты доля голосующих акций у акционера</w:t>
      </w:r>
      <w:r>
        <w:t xml:space="preserve"> (акционеров)</w:t>
      </w:r>
      <w:r w:rsidRPr="00F51B8F">
        <w:t xml:space="preserve"> уменьшится и составит мене</w:t>
      </w:r>
      <w:r>
        <w:t>е 2 процентов голосующих акций О</w:t>
      </w:r>
      <w:r w:rsidRPr="00F51B8F">
        <w:t>бщества либо акционер</w:t>
      </w:r>
      <w:r>
        <w:t xml:space="preserve"> (акционеры)</w:t>
      </w:r>
      <w:r w:rsidRPr="00F51B8F">
        <w:t xml:space="preserve"> лишится голосующих акций, предложение признается правомочным</w:t>
      </w:r>
      <w:r>
        <w:t>, и С</w:t>
      </w:r>
      <w:r w:rsidRPr="00F51B8F">
        <w:t xml:space="preserve">овет директоров обязан его рассмотреть. Не допускается отказ в удовлетворении предложения исключительно по этому основанию. </w:t>
      </w:r>
    </w:p>
    <w:p w:rsidR="00723071" w:rsidRPr="00F51B8F" w:rsidRDefault="00723071" w:rsidP="00723071">
      <w:pPr>
        <w:ind w:firstLine="709"/>
        <w:jc w:val="both"/>
      </w:pPr>
      <w:r>
        <w:t>Совет директоров О</w:t>
      </w:r>
      <w:r w:rsidRPr="00F51B8F">
        <w:t>бщества по собственной инициативе получает сведения из реестра владельцев именных ценных бумаг о количестве акций соответствующей категории (типа), принадлежащих акционеру</w:t>
      </w:r>
      <w:r>
        <w:t xml:space="preserve"> (акционерам)</w:t>
      </w:r>
      <w:r w:rsidRPr="00F51B8F">
        <w:t xml:space="preserve">, подписавшему </w:t>
      </w:r>
      <w:r>
        <w:t xml:space="preserve">предложение </w:t>
      </w:r>
      <w:r w:rsidRPr="00F51B8F">
        <w:t xml:space="preserve">в повестку для. </w:t>
      </w:r>
    </w:p>
    <w:p w:rsidR="00723071" w:rsidRDefault="00723071" w:rsidP="00723071">
      <w:pPr>
        <w:ind w:firstLine="709"/>
        <w:jc w:val="both"/>
      </w:pPr>
      <w:r>
        <w:lastRenderedPageBreak/>
        <w:t>Акционер, внесший</w:t>
      </w:r>
      <w:r w:rsidR="0013262B">
        <w:t xml:space="preserve"> П</w:t>
      </w:r>
      <w:r w:rsidRPr="00F51B8F">
        <w:t>редложение</w:t>
      </w:r>
      <w:r w:rsidR="00D64738">
        <w:t xml:space="preserve"> в повестку дня</w:t>
      </w:r>
      <w:r>
        <w:t>, вправе представить О</w:t>
      </w:r>
      <w:r w:rsidRPr="00F51B8F">
        <w:t>бществу выписку из реестра владельцев именных ценных бумаг, подтверждающую владение им соответствующи</w:t>
      </w:r>
      <w:r>
        <w:t>м количеством голосующих акций О</w:t>
      </w:r>
      <w:r w:rsidRPr="00F51B8F">
        <w:t>бщества на дату внесения предложения</w:t>
      </w:r>
      <w:r>
        <w:t xml:space="preserve"> в повестку дня</w:t>
      </w:r>
      <w:r w:rsidRPr="00F51B8F">
        <w:t>.</w:t>
      </w:r>
    </w:p>
    <w:p w:rsidR="00723071" w:rsidRDefault="00723071" w:rsidP="00723071">
      <w:pPr>
        <w:ind w:firstLine="709"/>
        <w:jc w:val="both"/>
      </w:pPr>
      <w:r>
        <w:t xml:space="preserve">2.8. Доля голосующих акций, принадлежащих акционеру (акционерам), требующему проведения внеочередного </w:t>
      </w:r>
      <w:r w:rsidR="00F56FC2">
        <w:t xml:space="preserve">заседания </w:t>
      </w:r>
      <w:r>
        <w:t>общего собрания</w:t>
      </w:r>
      <w:r w:rsidR="00F56FC2">
        <w:t xml:space="preserve"> или заочного голосования</w:t>
      </w:r>
      <w:r>
        <w:t>, определяется на дату предъявления (представления) указанного требования.</w:t>
      </w:r>
    </w:p>
    <w:p w:rsidR="00F56FC2" w:rsidRPr="00F56FC2" w:rsidRDefault="00723071" w:rsidP="00F56FC2">
      <w:pPr>
        <w:ind w:firstLine="709"/>
        <w:jc w:val="both"/>
      </w:pPr>
      <w:r>
        <w:t xml:space="preserve">2.9. </w:t>
      </w:r>
      <w:r w:rsidR="00F56FC2" w:rsidRPr="00F56FC2">
        <w:t>Предложение о внесении вопросов в повестку дня и предложение о выдвижении кандидатов вносятся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w:t>
      </w:r>
      <w:r w:rsidR="00F56FC2">
        <w:t xml:space="preserve"> представителями</w:t>
      </w:r>
      <w:r w:rsidR="00F56FC2" w:rsidRPr="00F56FC2">
        <w:t>. Акционеры (акционер) общества, не зарегистр</w:t>
      </w:r>
      <w:r w:rsidR="00F56FC2">
        <w:t>ированные в реестре акционеров О</w:t>
      </w:r>
      <w:r w:rsidR="00F56FC2" w:rsidRPr="00F56FC2">
        <w:t>бщества, вправе вносить предложения в повестку дня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w:t>
      </w:r>
      <w:r w:rsidR="00F56FC2">
        <w:t xml:space="preserve"> законодательства </w:t>
      </w:r>
      <w:r w:rsidR="00F56FC2" w:rsidRPr="00F56FC2">
        <w:t>Российской Федерации о ценных бумагах.</w:t>
      </w:r>
    </w:p>
    <w:p w:rsidR="00723071" w:rsidRPr="00F51B8F" w:rsidRDefault="00723071" w:rsidP="00723071">
      <w:pPr>
        <w:ind w:firstLine="709"/>
        <w:jc w:val="both"/>
      </w:pPr>
      <w:r>
        <w:t xml:space="preserve">2.10. </w:t>
      </w:r>
      <w:r w:rsidR="0013262B">
        <w:t>Если в П</w:t>
      </w:r>
      <w:r w:rsidRPr="00F51B8F">
        <w:t>редложении</w:t>
      </w:r>
      <w:r w:rsidR="00F56FC2">
        <w:t xml:space="preserve"> в повестку дня </w:t>
      </w:r>
      <w:r w:rsidRPr="00F51B8F">
        <w:t>указывается, что оно вносится несколькими акционерами, но такое предложение подписано только частью из них, то оно считается внесенным теми акционерами (акционером), которые его подписали. Совет директоров обязан рассмотреть такое предложение и не вправе отказывать в его удовлетворении на основании отсутствия подписи всех акционеров, указанных в предложении.</w:t>
      </w:r>
    </w:p>
    <w:p w:rsidR="00723071" w:rsidRDefault="00723071" w:rsidP="00723071">
      <w:pPr>
        <w:ind w:firstLine="709"/>
        <w:jc w:val="both"/>
      </w:pPr>
      <w:r w:rsidRPr="00F51B8F">
        <w:t xml:space="preserve">Если в </w:t>
      </w:r>
      <w:r w:rsidR="0013262B">
        <w:t>П</w:t>
      </w:r>
      <w:r>
        <w:t xml:space="preserve">редложении </w:t>
      </w:r>
      <w:r w:rsidRPr="00F51B8F">
        <w:t>в повестку дня годового</w:t>
      </w:r>
      <w:r w:rsidR="0013262B">
        <w:t xml:space="preserve"> заседания</w:t>
      </w:r>
      <w:r w:rsidRPr="00F51B8F">
        <w:t xml:space="preserve"> общего собрания акционеров указаны неверные сведения о количестве, категории (типе) акций, принадлежащих акционеру</w:t>
      </w:r>
      <w:r>
        <w:t xml:space="preserve"> (акционерам), подписавшему предложение, и С</w:t>
      </w:r>
      <w:r w:rsidRPr="00F51B8F">
        <w:t>оветом директоров установлено, что акционеры, подписавшие предложение, являлись на дату внесения предложения в совокупности владельцами не менее че</w:t>
      </w:r>
      <w:r>
        <w:t>м 2 процентов голосующих акций О</w:t>
      </w:r>
      <w:r w:rsidRPr="00F51B8F">
        <w:t>бщества, то вопрос</w:t>
      </w:r>
      <w:r>
        <w:t xml:space="preserve"> (предложенный кандидат)</w:t>
      </w:r>
      <w:r w:rsidRPr="00F51B8F">
        <w:t xml:space="preserve"> подлежит включению в повестку дня годового</w:t>
      </w:r>
      <w:r w:rsidR="00F56FC2">
        <w:t xml:space="preserve"> заседания</w:t>
      </w:r>
      <w:r w:rsidRPr="00F51B8F">
        <w:t xml:space="preserve"> общего собрания акционеров</w:t>
      </w:r>
      <w:r>
        <w:t xml:space="preserve"> (в список кандидатур для голосования в соответствующий орган Общества)</w:t>
      </w:r>
      <w:r w:rsidRPr="00F51B8F">
        <w:t>.</w:t>
      </w:r>
    </w:p>
    <w:p w:rsidR="00723071" w:rsidRPr="00855B05" w:rsidRDefault="00723071" w:rsidP="00723071">
      <w:pPr>
        <w:ind w:firstLine="709"/>
        <w:jc w:val="both"/>
      </w:pPr>
      <w:r>
        <w:t xml:space="preserve">2.11. </w:t>
      </w:r>
      <w:r w:rsidR="0013262B">
        <w:t>В случае если П</w:t>
      </w:r>
      <w:r w:rsidRPr="00855B05">
        <w:t xml:space="preserve">редложение в повестку дня </w:t>
      </w:r>
      <w:r w:rsidR="0013262B">
        <w:t>или Т</w:t>
      </w:r>
      <w:r w:rsidRPr="00855B05">
        <w:t xml:space="preserve">ребование подписано представителем акционера, действующим в соответствии с полномочиями, основанными на доверенности, к такому предложению </w:t>
      </w:r>
      <w:r w:rsidR="0013262B">
        <w:t>(Т</w:t>
      </w:r>
      <w:r w:rsidRPr="00855B05">
        <w:t>ребованию) должна прилагаться доверенность (копия доверенности, засвидетельствованная (удостоверенная) в порядке, предусмотренном законодательством Российской Федерации). Доверенность должна содержать сведения о представляемом и представителе и быть оформлена в соответствии с требованиями Федеральног</w:t>
      </w:r>
      <w:r>
        <w:t xml:space="preserve">о закона </w:t>
      </w:r>
      <w:r w:rsidR="00C85773">
        <w:t>"</w:t>
      </w:r>
      <w:r w:rsidRPr="00855B05">
        <w:t>Об акционерных обществах</w:t>
      </w:r>
      <w:r w:rsidR="00C85773">
        <w:t>"</w:t>
      </w:r>
      <w:r w:rsidRPr="00855B05">
        <w:t xml:space="preserve"> к доверенности на голосование.</w:t>
      </w:r>
    </w:p>
    <w:p w:rsidR="00723071" w:rsidRDefault="00723071" w:rsidP="00723071">
      <w:pPr>
        <w:ind w:firstLine="709"/>
        <w:jc w:val="both"/>
      </w:pPr>
      <w:r>
        <w:t xml:space="preserve">2.12. </w:t>
      </w:r>
      <w:r w:rsidR="0013262B">
        <w:t>В случае если П</w:t>
      </w:r>
      <w:r w:rsidRPr="00855B05">
        <w:t>редложение</w:t>
      </w:r>
      <w:r w:rsidR="00F56FC2">
        <w:t xml:space="preserve"> в повестку дня </w:t>
      </w:r>
      <w:r w:rsidR="0013262B">
        <w:t>или Т</w:t>
      </w:r>
      <w:r w:rsidRPr="00855B05">
        <w:t>ребование подписано акционером (его представителем), права на акции которого учитываются номинальным держателем, к такому предложению (требованию) должна прилагаться выписка по счету депо акционера</w:t>
      </w:r>
      <w:r>
        <w:t>.</w:t>
      </w:r>
    </w:p>
    <w:p w:rsidR="00F56FC2" w:rsidRDefault="00723071" w:rsidP="00F56FC2">
      <w:pPr>
        <w:ind w:firstLine="709"/>
        <w:jc w:val="both"/>
      </w:pPr>
      <w:r>
        <w:t xml:space="preserve">2.13. </w:t>
      </w:r>
      <w:r w:rsidR="00F56FC2" w:rsidRPr="00F56FC2">
        <w:t xml:space="preserve">Предложение о внесении вопросов в повестку дня должно содержать формулировку каждого предлагаемого вопроса, а предложение о выдвижении кандидатов </w:t>
      </w:r>
      <w:r w:rsidR="00F56FC2">
        <w:t>(в отношении каждого предлагаемого кандидата) следующие сведения:</w:t>
      </w:r>
    </w:p>
    <w:p w:rsidR="00F56FC2" w:rsidRDefault="00F56FC2" w:rsidP="00F56FC2">
      <w:pPr>
        <w:ind w:firstLine="709"/>
        <w:jc w:val="both"/>
      </w:pPr>
      <w:r>
        <w:t>- Фамилия, имя, отчество (при наличии);</w:t>
      </w:r>
    </w:p>
    <w:p w:rsidR="00F56FC2" w:rsidRDefault="00F56FC2" w:rsidP="00F56FC2">
      <w:pPr>
        <w:ind w:firstLine="709"/>
        <w:jc w:val="both"/>
      </w:pPr>
      <w:r>
        <w:t>- Д</w:t>
      </w:r>
      <w:r w:rsidRPr="00F56FC2">
        <w:t>анные документа, удостоверяющего личность (серия и (или) номер документа, дата и место его выда</w:t>
      </w:r>
      <w:r>
        <w:t>чи, орган, выдавший документ);</w:t>
      </w:r>
    </w:p>
    <w:p w:rsidR="00F56FC2" w:rsidRDefault="00F56FC2" w:rsidP="00F56FC2">
      <w:pPr>
        <w:ind w:firstLine="709"/>
        <w:jc w:val="both"/>
      </w:pPr>
      <w:r>
        <w:t>- Н</w:t>
      </w:r>
      <w:r w:rsidRPr="00F56FC2">
        <w:t>аименование органа, для избрания в который он предлагается</w:t>
      </w:r>
      <w:r>
        <w:t>.</w:t>
      </w:r>
    </w:p>
    <w:p w:rsidR="00F56FC2" w:rsidRDefault="00F56FC2" w:rsidP="00F56FC2">
      <w:pPr>
        <w:ind w:firstLine="709"/>
        <w:jc w:val="both"/>
      </w:pPr>
      <w:r w:rsidRPr="00F56FC2">
        <w:t xml:space="preserve">К предложению о выдвижении кандидатов должно прилагаться согласие каждого предлагаемого кандидата на </w:t>
      </w:r>
      <w:r>
        <w:t>избрание в Совет директоров О</w:t>
      </w:r>
      <w:r w:rsidRPr="00F56FC2">
        <w:t xml:space="preserve">бщества. </w:t>
      </w:r>
    </w:p>
    <w:p w:rsidR="00F56FC2" w:rsidRPr="00F56FC2" w:rsidRDefault="00F56FC2" w:rsidP="00F56FC2">
      <w:pPr>
        <w:ind w:firstLine="709"/>
        <w:jc w:val="both"/>
      </w:pPr>
      <w:r w:rsidRPr="00F56FC2">
        <w:t>Предложение о внесении вопросов в повестку дня может содержать формулировку решения по каждому предлагаемому вопросу.</w:t>
      </w:r>
    </w:p>
    <w:p w:rsidR="00723071" w:rsidRDefault="00723071" w:rsidP="00723071">
      <w:pPr>
        <w:ind w:firstLine="709"/>
        <w:jc w:val="both"/>
      </w:pPr>
    </w:p>
    <w:p w:rsidR="00723071" w:rsidRDefault="00723071" w:rsidP="00723071">
      <w:pPr>
        <w:jc w:val="center"/>
        <w:rPr>
          <w:b/>
        </w:rPr>
      </w:pPr>
      <w:r>
        <w:rPr>
          <w:b/>
        </w:rPr>
        <w:t>3. Рассмотрение Советом директоров предложений в повестку дня</w:t>
      </w:r>
    </w:p>
    <w:p w:rsidR="003B6D19" w:rsidRDefault="003B6D19" w:rsidP="00474453">
      <w:pPr>
        <w:ind w:firstLine="709"/>
        <w:jc w:val="both"/>
      </w:pPr>
    </w:p>
    <w:p w:rsidR="00474453" w:rsidRPr="00474453" w:rsidRDefault="00723071" w:rsidP="00474453">
      <w:pPr>
        <w:ind w:firstLine="709"/>
        <w:jc w:val="both"/>
      </w:pPr>
      <w:r>
        <w:t>3.</w:t>
      </w:r>
      <w:r w:rsidRPr="00F8117C">
        <w:t xml:space="preserve">1. </w:t>
      </w:r>
      <w:r w:rsidR="00474453" w:rsidRPr="00474453">
        <w:t>Совет дир</w:t>
      </w:r>
      <w:r w:rsidR="00474453">
        <w:t>екторов О</w:t>
      </w:r>
      <w:r w:rsidR="00474453" w:rsidRPr="00474453">
        <w:t>бщества обязан рассмотреть поступившие предложения и принять решение о включении их в повестку дня или об отказе во включении в повестку дня не позднее пяти дней после окончания сроков, установленных</w:t>
      </w:r>
      <w:r w:rsidR="00474453">
        <w:t xml:space="preserve"> пунктами 1 и 2 статьи 53 Федерального закона "Об акционерных обществах" (соответственно для годового заседания общего собрания акционеров – </w:t>
      </w:r>
      <w:r w:rsidR="00474453" w:rsidRPr="00474453">
        <w:t>не позднее 31 января года, следующего за отчетным,</w:t>
      </w:r>
      <w:r w:rsidR="00474453">
        <w:t xml:space="preserve"> для внеочередного заседания общего собрания акционеров или заочного голосования – </w:t>
      </w:r>
      <w:r w:rsidR="00474453" w:rsidRPr="00474453">
        <w:t>не менее чем за 30 дней до даты проведения внеочередного заседания общего собрания акционеров или до даты окончания приема бюллетеней для голосования при проведении заочного голосования</w:t>
      </w:r>
      <w:r w:rsidR="00474453">
        <w:t>)</w:t>
      </w:r>
      <w:r w:rsidR="00474453" w:rsidRPr="00474453">
        <w:t xml:space="preserve">, </w:t>
      </w:r>
    </w:p>
    <w:p w:rsidR="00474453" w:rsidRPr="00474453" w:rsidRDefault="00723071" w:rsidP="00474453">
      <w:pPr>
        <w:ind w:firstLine="709"/>
        <w:jc w:val="both"/>
      </w:pPr>
      <w:r>
        <w:t xml:space="preserve">3.2. </w:t>
      </w:r>
      <w:r w:rsidR="00474453" w:rsidRPr="00474453">
        <w:t>Вопрос, предложенный акционерами (акционером), подлежит включению в повестку дня, равно как выдвинутые кандидаты подлежат включению в список кандидатур для голосования по в</w:t>
      </w:r>
      <w:r w:rsidR="00474453">
        <w:t>ыборам в Совет директоров О</w:t>
      </w:r>
      <w:r w:rsidR="00474453" w:rsidRPr="00474453">
        <w:t>бщества, за исключением случаев, если:</w:t>
      </w:r>
    </w:p>
    <w:p w:rsidR="00474453" w:rsidRDefault="00723071" w:rsidP="00474453">
      <w:pPr>
        <w:ind w:firstLine="709"/>
        <w:jc w:val="both"/>
      </w:pPr>
      <w:r>
        <w:t xml:space="preserve">3.2.1. </w:t>
      </w:r>
      <w:r w:rsidR="00474453">
        <w:t>Акционерами (акционером) не соблюдены сроки, установленные пунктами 1 и 2 статья 53 Федерального закона "Об акционерных обществах";</w:t>
      </w:r>
    </w:p>
    <w:p w:rsidR="00474453" w:rsidRDefault="00474453" w:rsidP="00474453">
      <w:pPr>
        <w:ind w:firstLine="709"/>
        <w:jc w:val="both"/>
      </w:pPr>
      <w:r>
        <w:t>3.2.2. А</w:t>
      </w:r>
      <w:r w:rsidRPr="005D4A50">
        <w:t xml:space="preserve">кционеры (акционер) не являются владельцами предусмотренного пунктами 1 и 2 статьи 53 Федерального закона </w:t>
      </w:r>
      <w:r>
        <w:t>"</w:t>
      </w:r>
      <w:r w:rsidRPr="005D4A50">
        <w:t>Об акционерных обществах</w:t>
      </w:r>
      <w:r>
        <w:t>"</w:t>
      </w:r>
      <w:r w:rsidRPr="005D4A50">
        <w:t xml:space="preserve"> количества голосующих акций Общества;</w:t>
      </w:r>
    </w:p>
    <w:p w:rsidR="00474453" w:rsidRDefault="00474453" w:rsidP="00474453">
      <w:pPr>
        <w:ind w:firstLine="709"/>
        <w:jc w:val="both"/>
      </w:pPr>
      <w:r>
        <w:t>3.2.3. Предложение не соответствует требованиям, предусмотренным пунктами 3 и 4 статьи 53 Федерального закона "Об акционерных обществах";</w:t>
      </w:r>
    </w:p>
    <w:p w:rsidR="00474453" w:rsidRPr="00F8117C" w:rsidRDefault="00474453" w:rsidP="00474453">
      <w:pPr>
        <w:ind w:firstLine="709"/>
        <w:jc w:val="both"/>
      </w:pPr>
      <w:r>
        <w:lastRenderedPageBreak/>
        <w:t>3.2.4. Вопрос, предложенный для внесения в повестку дня, не отнесен к ком</w:t>
      </w:r>
      <w:r w:rsidR="000D28BE">
        <w:t>петенции общего собрания акцион</w:t>
      </w:r>
      <w:r>
        <w:t>еров и (или) не соответствует требованиям Федерального закона "Об акционерных обществах" и иных правовых актов Российской Федерации (в</w:t>
      </w:r>
      <w:r w:rsidRPr="00F8117C">
        <w:t xml:space="preserve"> частности, в соответствии с Федеральным законом </w:t>
      </w:r>
      <w:r>
        <w:t>"</w:t>
      </w:r>
      <w:r w:rsidRPr="00F8117C">
        <w:t>Об ак</w:t>
      </w:r>
      <w:r>
        <w:t>ционерных обществах" и уставом О</w:t>
      </w:r>
      <w:r w:rsidRPr="00F8117C">
        <w:t>бщества данный вопрос может рассматриваться общим собранием ак</w:t>
      </w:r>
      <w:r>
        <w:t>ционеров только по предложению С</w:t>
      </w:r>
      <w:r w:rsidRPr="00F8117C">
        <w:t>овета директоров и (или) вопрос может рассматриваться общим собранием акцион</w:t>
      </w:r>
      <w:r>
        <w:t>еров только в том случае, если С</w:t>
      </w:r>
      <w:r w:rsidRPr="00F8117C">
        <w:t>овет директоров не принял по нему предварительно единогласного решения</w:t>
      </w:r>
      <w:r>
        <w:t>)</w:t>
      </w:r>
      <w:r w:rsidRPr="00F8117C">
        <w:t xml:space="preserve">. </w:t>
      </w:r>
    </w:p>
    <w:p w:rsidR="000758EF" w:rsidRPr="000758EF" w:rsidRDefault="00723071" w:rsidP="000758EF">
      <w:pPr>
        <w:ind w:firstLine="709"/>
        <w:jc w:val="both"/>
      </w:pPr>
      <w:r>
        <w:t xml:space="preserve">3.3. </w:t>
      </w:r>
      <w:r w:rsidR="000758EF">
        <w:t>Мотивированное решение Совета директоров О</w:t>
      </w:r>
      <w:r w:rsidR="000758EF" w:rsidRPr="000758EF">
        <w:t xml:space="preserve">бщества об отказе во включении предложенного вопроса в повестку дня или кандидата в список кандидатур для голосования по выборам в </w:t>
      </w:r>
      <w:r w:rsidR="000758EF">
        <w:t>Совет директоров Общества</w:t>
      </w:r>
      <w:r w:rsidR="000758EF" w:rsidRPr="000758EF">
        <w:t xml:space="preserve"> направляется акционерам (акционеру), внесшим вопрос или выдвинувшим кандидата, не позднее трех дней с даты его принятия. Если </w:t>
      </w:r>
      <w:r w:rsidR="000758EF">
        <w:t>данные предложения поступили в О</w:t>
      </w:r>
      <w:r w:rsidR="000758EF" w:rsidRPr="000758EF">
        <w:t>бщество от лиц, которые не зарегис</w:t>
      </w:r>
      <w:r w:rsidR="000758EF">
        <w:t>трированы в реестре акционеров О</w:t>
      </w:r>
      <w:r w:rsidR="000758EF" w:rsidRPr="000758EF">
        <w:t>бщества и дали указание (инструкцию) лицу, осуществляющему учет их пр</w:t>
      </w:r>
      <w:r w:rsidR="000758EF">
        <w:t>ав на акции, указанное решение С</w:t>
      </w:r>
      <w:r w:rsidR="000758EF" w:rsidRPr="000758EF">
        <w:t>овета директор</w:t>
      </w:r>
      <w:r w:rsidR="000758EF">
        <w:t>ов О</w:t>
      </w:r>
      <w:r w:rsidR="000758EF" w:rsidRPr="000758EF">
        <w:t>бщества направляется таким лицам не позднее трех дней с даты его принятия в соответствии с правилами</w:t>
      </w:r>
      <w:r w:rsidR="000758EF">
        <w:t xml:space="preserve"> законодательства</w:t>
      </w:r>
      <w:r w:rsidR="000758EF" w:rsidRPr="000758EF">
        <w:t xml:space="preserve"> Российской Федерации о ценных бумагах для предоставления информации и материалов лицам, осуществляющим права по ценным бумагам.</w:t>
      </w:r>
    </w:p>
    <w:p w:rsidR="000758EF" w:rsidRDefault="00723071" w:rsidP="000758EF">
      <w:pPr>
        <w:ind w:firstLine="709"/>
        <w:jc w:val="both"/>
      </w:pPr>
      <w:r>
        <w:t xml:space="preserve">3.4. </w:t>
      </w:r>
      <w:r w:rsidR="000758EF">
        <w:t>С</w:t>
      </w:r>
      <w:r w:rsidR="000758EF" w:rsidRPr="000758EF">
        <w:t>овет дирек</w:t>
      </w:r>
      <w:r w:rsidR="000758EF">
        <w:t>торов О</w:t>
      </w:r>
      <w:r w:rsidR="000758EF" w:rsidRPr="000758EF">
        <w:t>бщества не вправе вносить изменения в формулировки вопросов, предложенных для включения в повестку дня, и формулировки решений по таким вопросам.</w:t>
      </w:r>
    </w:p>
    <w:p w:rsidR="000758EF" w:rsidRPr="000758EF" w:rsidRDefault="000758EF" w:rsidP="000758EF">
      <w:pPr>
        <w:ind w:firstLine="709"/>
        <w:jc w:val="both"/>
      </w:pPr>
      <w:r w:rsidRPr="000758EF">
        <w:t>Наряду с вопросами, предложенными акционерами для включения в повестку дня, а также кандидатами, предложенными акционерами для обр</w:t>
      </w:r>
      <w:r>
        <w:t>азования Совета директоров Общества, С</w:t>
      </w:r>
      <w:r w:rsidRPr="000758EF">
        <w:t xml:space="preserve">овет директоров </w:t>
      </w:r>
      <w:r>
        <w:t>О</w:t>
      </w:r>
      <w:r w:rsidRPr="000758EF">
        <w:t>бщества вправе включать в повестку дня вопросы и (или) кандидатов в список кандидатур для голосования по</w:t>
      </w:r>
      <w:r>
        <w:t xml:space="preserve"> выборам в Совет директоров О</w:t>
      </w:r>
      <w:r w:rsidRPr="000758EF">
        <w:t xml:space="preserve">бщества по своему усмотрению. </w:t>
      </w:r>
      <w:r>
        <w:t>Число кандидатов, предлагаемых С</w:t>
      </w:r>
      <w:r w:rsidRPr="000758EF">
        <w:t>оветом дирек</w:t>
      </w:r>
      <w:r>
        <w:t>торов О</w:t>
      </w:r>
      <w:r w:rsidRPr="000758EF">
        <w:t>бщества, не может превышать количественный состав соответствующего органа.</w:t>
      </w:r>
    </w:p>
    <w:p w:rsidR="00723071" w:rsidRDefault="00723071" w:rsidP="00723071">
      <w:pPr>
        <w:ind w:firstLine="709"/>
        <w:jc w:val="both"/>
      </w:pPr>
    </w:p>
    <w:p w:rsidR="00723071" w:rsidRPr="00095731" w:rsidRDefault="00723071" w:rsidP="00723071">
      <w:pPr>
        <w:jc w:val="center"/>
        <w:rPr>
          <w:b/>
          <w:u w:val="single"/>
        </w:rPr>
      </w:pPr>
      <w:r>
        <w:rPr>
          <w:b/>
          <w:u w:val="single"/>
        </w:rPr>
        <w:t>4</w:t>
      </w:r>
      <w:r w:rsidRPr="00095731">
        <w:rPr>
          <w:b/>
          <w:u w:val="single"/>
        </w:rPr>
        <w:t xml:space="preserve">. </w:t>
      </w:r>
      <w:r>
        <w:rPr>
          <w:b/>
          <w:u w:val="single"/>
        </w:rPr>
        <w:t xml:space="preserve">Общие положения о </w:t>
      </w:r>
      <w:bookmarkEnd w:id="0"/>
      <w:r>
        <w:rPr>
          <w:b/>
          <w:u w:val="single"/>
        </w:rPr>
        <w:t>годовом</w:t>
      </w:r>
      <w:r w:rsidR="00D14B47">
        <w:rPr>
          <w:b/>
          <w:u w:val="single"/>
        </w:rPr>
        <w:t xml:space="preserve"> заседании</w:t>
      </w:r>
      <w:r>
        <w:rPr>
          <w:b/>
          <w:u w:val="single"/>
        </w:rPr>
        <w:t xml:space="preserve"> и внеочередном</w:t>
      </w:r>
      <w:r w:rsidR="00D14B47">
        <w:rPr>
          <w:b/>
          <w:u w:val="single"/>
        </w:rPr>
        <w:t xml:space="preserve"> заседании общего собрания</w:t>
      </w:r>
      <w:r w:rsidRPr="00095731">
        <w:rPr>
          <w:b/>
          <w:u w:val="single"/>
        </w:rPr>
        <w:t xml:space="preserve"> акционеров</w:t>
      </w:r>
      <w:r w:rsidR="00D14B47">
        <w:rPr>
          <w:b/>
          <w:u w:val="single"/>
        </w:rPr>
        <w:t xml:space="preserve"> или заочном голосовании</w:t>
      </w:r>
    </w:p>
    <w:p w:rsidR="003B6D19" w:rsidRDefault="003B6D19" w:rsidP="00723071">
      <w:pPr>
        <w:ind w:firstLine="709"/>
        <w:jc w:val="both"/>
      </w:pPr>
    </w:p>
    <w:p w:rsidR="00723071" w:rsidRPr="00C76F27" w:rsidRDefault="00723071" w:rsidP="00723071">
      <w:pPr>
        <w:ind w:firstLine="709"/>
        <w:jc w:val="both"/>
      </w:pPr>
      <w:r>
        <w:t>4.</w:t>
      </w:r>
      <w:r w:rsidRPr="00C76F27">
        <w:t xml:space="preserve">1. Общество обязано ежегодно проводить годовое </w:t>
      </w:r>
      <w:r w:rsidR="00D14B47">
        <w:t>заседание общего собрания</w:t>
      </w:r>
      <w:r>
        <w:t xml:space="preserve"> акционеров</w:t>
      </w:r>
      <w:r w:rsidRPr="00C76F27">
        <w:t>.</w:t>
      </w:r>
    </w:p>
    <w:p w:rsidR="00D14B47" w:rsidRDefault="00BE37B3" w:rsidP="00723071">
      <w:pPr>
        <w:ind w:firstLine="709"/>
        <w:jc w:val="both"/>
      </w:pPr>
      <w:r w:rsidRPr="00D118F8">
        <w:t>Годовое заседание общего собрания акционеров проводится не ранее чем через два месяца и не позднее чем через шесть месяцев после окончания отчетного г</w:t>
      </w:r>
      <w:r>
        <w:t>ода.</w:t>
      </w:r>
    </w:p>
    <w:p w:rsidR="00BE37B3" w:rsidRDefault="00723071" w:rsidP="00BE37B3">
      <w:pPr>
        <w:ind w:firstLine="709"/>
        <w:jc w:val="both"/>
      </w:pPr>
      <w:r>
        <w:t>4.2.</w:t>
      </w:r>
      <w:r w:rsidRPr="00C76F27">
        <w:t xml:space="preserve"> </w:t>
      </w:r>
      <w:r w:rsidR="00BE37B3" w:rsidRPr="00BE37B3">
        <w:t>На годовом заседании общего собрания акционеров должны решаться вопросы</w:t>
      </w:r>
      <w:r w:rsidR="00BE37B3">
        <w:t>:</w:t>
      </w:r>
    </w:p>
    <w:p w:rsidR="00C50821" w:rsidRDefault="00C50821" w:rsidP="00C50821">
      <w:pPr>
        <w:ind w:firstLine="709"/>
        <w:jc w:val="both"/>
      </w:pPr>
      <w:r>
        <w:t>4.2.1. У</w:t>
      </w:r>
      <w:r w:rsidRPr="00B350B2">
        <w:t>тверждение годового отчета, годовой бухгалтерской (</w:t>
      </w:r>
      <w:r>
        <w:t>финансовой) отчетности О</w:t>
      </w:r>
      <w:r w:rsidRPr="00B350B2">
        <w:t>бщества;</w:t>
      </w:r>
    </w:p>
    <w:p w:rsidR="00C50821" w:rsidRPr="009B78A5" w:rsidRDefault="00C50821" w:rsidP="00C50821">
      <w:pPr>
        <w:ind w:firstLine="709"/>
        <w:jc w:val="both"/>
      </w:pPr>
      <w:r>
        <w:t>4.2.2. Р</w:t>
      </w:r>
      <w:r w:rsidRPr="009B78A5">
        <w:t xml:space="preserve">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w:t>
      </w:r>
      <w:r>
        <w:t>О</w:t>
      </w:r>
      <w:r w:rsidRPr="009B78A5">
        <w:t>бщества по результатам отчетного года;</w:t>
      </w:r>
    </w:p>
    <w:p w:rsidR="00C50821" w:rsidRDefault="00C50821" w:rsidP="00BE37B3">
      <w:pPr>
        <w:ind w:firstLine="709"/>
        <w:jc w:val="both"/>
      </w:pPr>
      <w:r>
        <w:t>4.2.3. Об избрании С</w:t>
      </w:r>
      <w:r w:rsidR="00BE37B3" w:rsidRPr="00BE37B3">
        <w:t>овета дирек</w:t>
      </w:r>
      <w:r>
        <w:t>торов О</w:t>
      </w:r>
      <w:r w:rsidR="00BE37B3" w:rsidRPr="00BE37B3">
        <w:t>бщества</w:t>
      </w:r>
      <w:r>
        <w:t>;</w:t>
      </w:r>
    </w:p>
    <w:p w:rsidR="00C50821" w:rsidRDefault="00C50821" w:rsidP="00BE37B3">
      <w:pPr>
        <w:ind w:firstLine="709"/>
        <w:jc w:val="both"/>
      </w:pPr>
      <w:r>
        <w:t>4.2.4. О</w:t>
      </w:r>
      <w:r w:rsidR="00BE37B3" w:rsidRPr="00BE37B3">
        <w:t xml:space="preserve"> назн</w:t>
      </w:r>
      <w:r>
        <w:t>ачении аудиторской организации О</w:t>
      </w:r>
      <w:r w:rsidR="00BE37B3" w:rsidRPr="00BE37B3">
        <w:t>бщества</w:t>
      </w:r>
      <w:r>
        <w:t>.</w:t>
      </w:r>
    </w:p>
    <w:p w:rsidR="00723071" w:rsidRDefault="00723071" w:rsidP="00723071">
      <w:pPr>
        <w:ind w:firstLine="709"/>
        <w:jc w:val="both"/>
      </w:pPr>
      <w:r>
        <w:t xml:space="preserve">4.3. </w:t>
      </w:r>
      <w:r w:rsidRPr="00C76F27">
        <w:t>На годовом</w:t>
      </w:r>
      <w:r w:rsidR="00C50821">
        <w:t xml:space="preserve"> заседании общего собрания</w:t>
      </w:r>
      <w:r>
        <w:t xml:space="preserve"> акционеров</w:t>
      </w:r>
      <w:r w:rsidRPr="00C76F27">
        <w:t xml:space="preserve"> могут решаться иные вопросы, отнесенные к компетенции общего собрания акцио</w:t>
      </w:r>
      <w:r>
        <w:t>неров</w:t>
      </w:r>
      <w:r w:rsidRPr="00C76F27">
        <w:t xml:space="preserve">. </w:t>
      </w:r>
    </w:p>
    <w:p w:rsidR="001B0A06" w:rsidRDefault="00723071" w:rsidP="001B0A06">
      <w:pPr>
        <w:ind w:firstLine="709"/>
        <w:jc w:val="both"/>
      </w:pPr>
      <w:r>
        <w:t xml:space="preserve">4.4. </w:t>
      </w:r>
      <w:r w:rsidR="001B0A06" w:rsidRPr="001B0A06">
        <w:t>Внеочередное заседание общего собрания акционеров или заочное голосование, требование о проведении которых поступило от аудиторской организа</w:t>
      </w:r>
      <w:r w:rsidR="001B0A06">
        <w:t>ции О</w:t>
      </w:r>
      <w:r w:rsidR="001B0A06" w:rsidRPr="001B0A06">
        <w:t>бщества или акционеров (акционера), являющихся владельцами не менее чем</w:t>
      </w:r>
      <w:r w:rsidR="001B0A06">
        <w:t xml:space="preserve"> 10 процентов голосующих акций О</w:t>
      </w:r>
      <w:r w:rsidR="001B0A06" w:rsidRPr="001B0A06">
        <w:t>бщества, должно быть проведено в течени</w:t>
      </w:r>
      <w:r w:rsidR="001B0A06">
        <w:t>е 40 дней с даты поступления в О</w:t>
      </w:r>
      <w:r w:rsidR="001B0A06" w:rsidRPr="001B0A06">
        <w:t>бщество данного требования.</w:t>
      </w:r>
    </w:p>
    <w:p w:rsidR="001B0A06" w:rsidRPr="001B0A06" w:rsidRDefault="001B0A06" w:rsidP="001B0A06">
      <w:pPr>
        <w:ind w:firstLine="709"/>
        <w:jc w:val="both"/>
      </w:pPr>
      <w:r w:rsidRPr="001B0A06">
        <w:t>Если предлагаемая повестка дня внеочередного заседания общего собрания акционеров соде</w:t>
      </w:r>
      <w:r>
        <w:t>ржит вопрос об избрании членов С</w:t>
      </w:r>
      <w:r w:rsidRPr="001B0A06">
        <w:t>овета дирек</w:t>
      </w:r>
      <w:r>
        <w:t>торов О</w:t>
      </w:r>
      <w:r w:rsidRPr="001B0A06">
        <w:t>бщества, такое заседание должно быть проведено в течени</w:t>
      </w:r>
      <w:r>
        <w:t>е 75 дней с даты поступления в О</w:t>
      </w:r>
      <w:r w:rsidRPr="001B0A06">
        <w:t>бщество требования о его проведении</w:t>
      </w:r>
      <w:r>
        <w:t>. В этом случае С</w:t>
      </w:r>
      <w:r w:rsidRPr="001B0A06">
        <w:t xml:space="preserve">овет директоров </w:t>
      </w:r>
      <w:r>
        <w:t>О</w:t>
      </w:r>
      <w:r w:rsidRPr="001B0A06">
        <w:t>бщества обязан определить дату, до которой будут приниматься предложения акционеров о выдвиж</w:t>
      </w:r>
      <w:r>
        <w:t>ении кандидатов для избрания в С</w:t>
      </w:r>
      <w:r w:rsidRPr="001B0A06">
        <w:t>овет дир</w:t>
      </w:r>
      <w:r>
        <w:t>екторов О</w:t>
      </w:r>
      <w:r w:rsidRPr="001B0A06">
        <w:t>бщества.</w:t>
      </w:r>
    </w:p>
    <w:p w:rsidR="000D28BE" w:rsidRDefault="00723071" w:rsidP="000D28BE">
      <w:pPr>
        <w:ind w:firstLine="709"/>
        <w:jc w:val="both"/>
      </w:pPr>
      <w:r>
        <w:t xml:space="preserve">4.5. </w:t>
      </w:r>
      <w:r w:rsidR="001B0A06" w:rsidRPr="001B0A06">
        <w:t>В случаях, если в соответствии со</w:t>
      </w:r>
      <w:r w:rsidR="001B0A06">
        <w:t xml:space="preserve"> статьей 68 </w:t>
      </w:r>
      <w:r w:rsidR="001B0A06" w:rsidRPr="008B1C32">
        <w:t>Федерального закона</w:t>
      </w:r>
      <w:r w:rsidR="001B0A06">
        <w:t xml:space="preserve"> "Об акционерных обществах" С</w:t>
      </w:r>
      <w:r w:rsidR="001B0A06" w:rsidRPr="001B0A06">
        <w:t>овет дир</w:t>
      </w:r>
      <w:r w:rsidR="001B0A06">
        <w:t>екторов О</w:t>
      </w:r>
      <w:r w:rsidR="001B0A06" w:rsidRPr="001B0A06">
        <w:t>бщества обязан принять решение о проведении внеочередного заседания общего собрания акционеров или заочного голосования, такое заседание или такое заочное голосование должно быть проведено в т</w:t>
      </w:r>
      <w:r w:rsidR="001B0A06">
        <w:t>ечение 40 дней с даты принятия С</w:t>
      </w:r>
      <w:r w:rsidR="001B0A06" w:rsidRPr="001B0A06">
        <w:t>оветом дирек</w:t>
      </w:r>
      <w:r w:rsidR="001B0A06">
        <w:t>торов О</w:t>
      </w:r>
      <w:r w:rsidR="001B0A06" w:rsidRPr="001B0A06">
        <w:t>бщества указанного решения.</w:t>
      </w:r>
    </w:p>
    <w:p w:rsidR="000D28BE" w:rsidRDefault="000D28BE" w:rsidP="000D28BE">
      <w:pPr>
        <w:ind w:firstLine="709"/>
        <w:jc w:val="both"/>
      </w:pPr>
      <w:r w:rsidRPr="000D28BE">
        <w:t xml:space="preserve">В случаях, если в соответствии с </w:t>
      </w:r>
      <w:r w:rsidRPr="008B1C32">
        <w:t xml:space="preserve">Федеральным </w:t>
      </w:r>
      <w:r>
        <w:t>законом "Об акционерных обществах" С</w:t>
      </w:r>
      <w:r w:rsidRPr="008B1C32">
        <w:t>овет дир</w:t>
      </w:r>
      <w:r>
        <w:t>екторов О</w:t>
      </w:r>
      <w:r w:rsidRPr="008B1C32">
        <w:t>бщества</w:t>
      </w:r>
      <w:r w:rsidRPr="000D28BE">
        <w:t xml:space="preserve"> обязан принять решение о проведении внеочередного заседания общего собрания </w:t>
      </w:r>
      <w:r>
        <w:t>акционеров для избрания членов С</w:t>
      </w:r>
      <w:r w:rsidRPr="000D28BE">
        <w:t>овета дирек</w:t>
      </w:r>
      <w:r>
        <w:t>торов О</w:t>
      </w:r>
      <w:r w:rsidRPr="000D28BE">
        <w:t>бщества, такое заседание должно быть проведено в течение 70 дней с даты при</w:t>
      </w:r>
      <w:r>
        <w:t>нятия решения о его проведении С</w:t>
      </w:r>
      <w:r w:rsidRPr="000D28BE">
        <w:t>оветом дирек</w:t>
      </w:r>
      <w:r>
        <w:t>торов О</w:t>
      </w:r>
      <w:r w:rsidRPr="000D28BE">
        <w:t>бщества</w:t>
      </w:r>
      <w:r>
        <w:t>.</w:t>
      </w:r>
    </w:p>
    <w:p w:rsidR="000D28BE" w:rsidRDefault="000D28BE" w:rsidP="000D28BE">
      <w:pPr>
        <w:ind w:firstLine="709"/>
        <w:jc w:val="both"/>
        <w:rPr>
          <w:bCs/>
        </w:rPr>
      </w:pPr>
      <w:r>
        <w:t>4.6. В связи с публичным статусом Общества г</w:t>
      </w:r>
      <w:r w:rsidRPr="00FD291E">
        <w:rPr>
          <w:bCs/>
        </w:rPr>
        <w:t>олосование на заседании общего собрания акционеров должно сов</w:t>
      </w:r>
      <w:r>
        <w:rPr>
          <w:bCs/>
        </w:rPr>
        <w:t>мещаться с заочным голосованием.</w:t>
      </w:r>
    </w:p>
    <w:p w:rsidR="000D28BE" w:rsidRDefault="000D28BE" w:rsidP="00723071">
      <w:pPr>
        <w:ind w:firstLine="709"/>
        <w:jc w:val="both"/>
      </w:pPr>
    </w:p>
    <w:p w:rsidR="00723071" w:rsidRPr="00C471FF" w:rsidRDefault="00723071" w:rsidP="00723071">
      <w:pPr>
        <w:jc w:val="center"/>
        <w:rPr>
          <w:b/>
          <w:u w:val="single"/>
        </w:rPr>
      </w:pPr>
      <w:r>
        <w:rPr>
          <w:b/>
          <w:u w:val="single"/>
        </w:rPr>
        <w:t xml:space="preserve">5. Внеочередное </w:t>
      </w:r>
      <w:r w:rsidR="000D28BE">
        <w:rPr>
          <w:b/>
          <w:u w:val="single"/>
        </w:rPr>
        <w:t>заседание общего собрания</w:t>
      </w:r>
      <w:r>
        <w:rPr>
          <w:b/>
          <w:u w:val="single"/>
        </w:rPr>
        <w:t xml:space="preserve"> акционеров</w:t>
      </w:r>
      <w:r w:rsidR="000D28BE">
        <w:rPr>
          <w:b/>
          <w:u w:val="single"/>
        </w:rPr>
        <w:t xml:space="preserve"> или заочное голосование</w:t>
      </w:r>
    </w:p>
    <w:p w:rsidR="003B6D19" w:rsidRDefault="003B6D19" w:rsidP="000D28BE">
      <w:pPr>
        <w:ind w:firstLine="709"/>
        <w:jc w:val="both"/>
      </w:pPr>
    </w:p>
    <w:p w:rsidR="000D28BE" w:rsidRPr="000D28BE" w:rsidRDefault="00723071" w:rsidP="000D28BE">
      <w:pPr>
        <w:ind w:firstLine="709"/>
        <w:jc w:val="both"/>
      </w:pPr>
      <w:r>
        <w:t xml:space="preserve">5.1. </w:t>
      </w:r>
      <w:r w:rsidR="000D28BE" w:rsidRPr="000D28BE">
        <w:t>Внеочередное заседание общего собрания акционеров или заочное голосование для принятия решений общим собранием ак</w:t>
      </w:r>
      <w:r w:rsidR="000D28BE">
        <w:t>ционеров проводится по решению С</w:t>
      </w:r>
      <w:r w:rsidR="000D28BE" w:rsidRPr="000D28BE">
        <w:t>овета дирек</w:t>
      </w:r>
      <w:r w:rsidR="000D28BE">
        <w:t>торов О</w:t>
      </w:r>
      <w:r w:rsidR="000D28BE" w:rsidRPr="000D28BE">
        <w:t>бщества на основании его собственной инициативы, требования ауд</w:t>
      </w:r>
      <w:r w:rsidR="000D28BE">
        <w:t>иторской организации О</w:t>
      </w:r>
      <w:r w:rsidR="000D28BE" w:rsidRPr="000D28BE">
        <w:t xml:space="preserve">бщества, а также акционеров (акционера), </w:t>
      </w:r>
      <w:r w:rsidR="000D28BE" w:rsidRPr="000D28BE">
        <w:lastRenderedPageBreak/>
        <w:t>являющихся владельцами не менее чем</w:t>
      </w:r>
      <w:r w:rsidR="000D28BE">
        <w:t xml:space="preserve"> 10 процентов голосующих акций О</w:t>
      </w:r>
      <w:r w:rsidR="000D28BE" w:rsidRPr="000D28BE">
        <w:t>бщества на дату предъявления требования.</w:t>
      </w:r>
    </w:p>
    <w:p w:rsidR="000D28BE" w:rsidRDefault="00723071" w:rsidP="000D28BE">
      <w:pPr>
        <w:ind w:firstLine="709"/>
        <w:jc w:val="both"/>
      </w:pPr>
      <w:r>
        <w:t xml:space="preserve">5.2. </w:t>
      </w:r>
      <w:r w:rsidR="000D28BE" w:rsidRPr="000D28BE">
        <w:t xml:space="preserve">В требовании о проведении внеочередного заседания общего собрания акционеров или заочного голосования должны быть сформулированы вопросы, подлежащие внесению в повестку дня. В этом требовании могут содержаться формулировки решений по каждому из предложенных вопросов, а также предложение о способе принятия решений общим собранием акционеров. В случае, если это требование содержит предложение о </w:t>
      </w:r>
      <w:r w:rsidR="000D28BE">
        <w:t xml:space="preserve">выдвижении кандидатов, </w:t>
      </w:r>
      <w:r w:rsidR="000D28BE" w:rsidRPr="000D28BE">
        <w:t xml:space="preserve">на данное предложение распространяется действие соответствующих положений </w:t>
      </w:r>
      <w:r w:rsidR="000D28BE">
        <w:t>статьи 53</w:t>
      </w:r>
      <w:r w:rsidR="000D28BE" w:rsidRPr="005B5B09">
        <w:t xml:space="preserve"> </w:t>
      </w:r>
      <w:r w:rsidR="000D28BE" w:rsidRPr="00B61047">
        <w:t>Федерального закона</w:t>
      </w:r>
      <w:r w:rsidR="000D28BE">
        <w:t xml:space="preserve"> "Об акционерных обществах"</w:t>
      </w:r>
      <w:r w:rsidR="000D28BE" w:rsidRPr="00B61047">
        <w:t>.</w:t>
      </w:r>
    </w:p>
    <w:p w:rsidR="000D28BE" w:rsidRPr="000D28BE" w:rsidRDefault="000D28BE" w:rsidP="000D28BE">
      <w:pPr>
        <w:ind w:firstLine="709"/>
        <w:jc w:val="both"/>
      </w:pPr>
      <w:r w:rsidRPr="000D28BE">
        <w:t>Совет дир</w:t>
      </w:r>
      <w:r>
        <w:t>екторов О</w:t>
      </w:r>
      <w:r w:rsidRPr="000D28BE">
        <w:t>бщества не вправе вносить изменения в формулировки вопросов повестки дня, формулировки решений по вопросам повестки дня и изменять предложенный способ принятия решений общим собранием акционеров, если внеочередное заседание общего собрания акционеров или заочное голосование проводится по требованию аудиторской организа</w:t>
      </w:r>
      <w:r>
        <w:t>ции О</w:t>
      </w:r>
      <w:r w:rsidRPr="000D28BE">
        <w:t>бщества или акционеров (акционера), являющихся владельцами не менее чем</w:t>
      </w:r>
      <w:r>
        <w:t xml:space="preserve"> 10 процентов голосующих акций О</w:t>
      </w:r>
      <w:r w:rsidRPr="000D28BE">
        <w:t>бщества.</w:t>
      </w:r>
    </w:p>
    <w:p w:rsidR="000D28BE" w:rsidRPr="000D28BE" w:rsidRDefault="00723071" w:rsidP="000D28BE">
      <w:pPr>
        <w:ind w:firstLine="709"/>
        <w:jc w:val="both"/>
      </w:pPr>
      <w:r>
        <w:t xml:space="preserve">5.3. </w:t>
      </w:r>
      <w:r w:rsidR="000D28BE" w:rsidRPr="000D28BE">
        <w:t>В случае, если требование о проведении внеочередного заседания общего собрания акционеров или заочного голосования поступает от акционеров (акционера), оно должно содержать имена (наименования) акционеров (акционера), требующих проведения такого заседания или такого заочного голосования, и указание количества, категории (типа) принадлежащих им акций. Данное требование подписывается лицами (лицом), требующими проведения внеочередного заседания общего собрания акционеров или заочного голосования.</w:t>
      </w:r>
    </w:p>
    <w:p w:rsidR="000D28BE" w:rsidRPr="000D28BE" w:rsidRDefault="00723071" w:rsidP="000D28BE">
      <w:pPr>
        <w:ind w:firstLine="709"/>
        <w:jc w:val="both"/>
      </w:pPr>
      <w:r>
        <w:t xml:space="preserve">5.4. </w:t>
      </w:r>
      <w:r w:rsidR="000D28BE" w:rsidRPr="000D28BE">
        <w:t>В течение пяти дней с даты поступления требования о проведении внеочередного заседания общего собрания акцио</w:t>
      </w:r>
      <w:r w:rsidR="000D28BE">
        <w:t>неров или заочного голосования С</w:t>
      </w:r>
      <w:r w:rsidR="000D28BE" w:rsidRPr="000D28BE">
        <w:t>оветом дирек</w:t>
      </w:r>
      <w:r w:rsidR="000D28BE">
        <w:t>торов О</w:t>
      </w:r>
      <w:r w:rsidR="000D28BE" w:rsidRPr="000D28BE">
        <w:t>бщества должно быть принято решение о проведении либо об отказе в проведении внеочередного заседания общего собрания акционеров или заочного голосования.</w:t>
      </w:r>
    </w:p>
    <w:p w:rsidR="00C70E5D" w:rsidRDefault="00723071" w:rsidP="00C70E5D">
      <w:pPr>
        <w:ind w:firstLine="709"/>
        <w:jc w:val="both"/>
      </w:pPr>
      <w:r>
        <w:t xml:space="preserve">5.5. </w:t>
      </w:r>
      <w:r w:rsidR="00C70E5D" w:rsidRPr="00C70E5D">
        <w:t xml:space="preserve">Решение об отказе в проведении внеочередного заседания общего собрания акционеров или заочного голосования по требованию </w:t>
      </w:r>
      <w:r w:rsidR="00C70E5D" w:rsidRPr="000D28BE">
        <w:t>аудиторской организа</w:t>
      </w:r>
      <w:r w:rsidR="00C70E5D">
        <w:t>ции О</w:t>
      </w:r>
      <w:r w:rsidR="00C70E5D" w:rsidRPr="000D28BE">
        <w:t>бщества или акционеров (акционера), являющихся владельцами не менее чем</w:t>
      </w:r>
      <w:r w:rsidR="00C70E5D">
        <w:t xml:space="preserve"> 10 процентов голосующих акций О</w:t>
      </w:r>
      <w:r w:rsidR="00C70E5D" w:rsidRPr="000D28BE">
        <w:t>бщества</w:t>
      </w:r>
      <w:r w:rsidR="00C70E5D" w:rsidRPr="00C70E5D">
        <w:t>, может быть принято в случае, если:</w:t>
      </w:r>
    </w:p>
    <w:p w:rsidR="00C70E5D" w:rsidRDefault="00C70E5D" w:rsidP="00C70E5D">
      <w:pPr>
        <w:ind w:firstLine="709"/>
        <w:jc w:val="both"/>
      </w:pPr>
      <w:r>
        <w:t>5.5.1. Н</w:t>
      </w:r>
      <w:r w:rsidRPr="00514776">
        <w:t>е соблюден установленный статьей</w:t>
      </w:r>
      <w:r>
        <w:t xml:space="preserve"> 55</w:t>
      </w:r>
      <w:r w:rsidRPr="00514776">
        <w:t xml:space="preserve"> Федерального закона</w:t>
      </w:r>
      <w:r>
        <w:t xml:space="preserve"> "Об акционерных обществах"</w:t>
      </w:r>
      <w:r w:rsidRPr="00514776">
        <w:t xml:space="preserve"> порядок предъявления требования о</w:t>
      </w:r>
      <w:r>
        <w:t xml:space="preserve"> </w:t>
      </w:r>
      <w:r w:rsidRPr="00C70E5D">
        <w:t>проведении внеочередного заседания общего собрания акционеров или заочного голосования;</w:t>
      </w:r>
    </w:p>
    <w:p w:rsidR="00C70E5D" w:rsidRDefault="00C70E5D" w:rsidP="00C70E5D">
      <w:pPr>
        <w:ind w:firstLine="709"/>
        <w:jc w:val="both"/>
      </w:pPr>
      <w:r>
        <w:t>5.5.2. А</w:t>
      </w:r>
      <w:r w:rsidRPr="00C70E5D">
        <w:t xml:space="preserve">кционеры (акционер), требующие проведения внеочередного заседания общего собрания акционеров или заочного голосования, не являются владельцами предусмотренного </w:t>
      </w:r>
      <w:r>
        <w:t>пунктом 1 статьи 55 Федерального закона "Об акционерных обществах" количества голосующих акций О</w:t>
      </w:r>
      <w:r w:rsidRPr="00514776">
        <w:t>бщества</w:t>
      </w:r>
      <w:r>
        <w:t xml:space="preserve"> (соответственно пункт 5.1. Положения)</w:t>
      </w:r>
      <w:r w:rsidRPr="00514776">
        <w:t>;</w:t>
      </w:r>
    </w:p>
    <w:p w:rsidR="00C70E5D" w:rsidRDefault="00C70E5D" w:rsidP="00C70E5D">
      <w:pPr>
        <w:ind w:firstLine="709"/>
        <w:jc w:val="both"/>
      </w:pPr>
      <w:r>
        <w:t>5.5.3. Н</w:t>
      </w:r>
      <w:r w:rsidRPr="00C70E5D">
        <w:t xml:space="preserve">и один из вопросов, предложенных для внесения в повестку дня, не отнесен к компетенции общего собрания акционеров и (или) не соответствует требованиям </w:t>
      </w:r>
      <w:r w:rsidRPr="00514776">
        <w:t>Федерального закона</w:t>
      </w:r>
      <w:r>
        <w:t xml:space="preserve"> "Об акционерных обществах"</w:t>
      </w:r>
      <w:r w:rsidRPr="00514776">
        <w:t xml:space="preserve"> и иных прав</w:t>
      </w:r>
      <w:r>
        <w:t>овых актов Российской Федерации;</w:t>
      </w:r>
    </w:p>
    <w:p w:rsidR="00C70E5D" w:rsidRDefault="00C70E5D" w:rsidP="00C70E5D">
      <w:pPr>
        <w:ind w:firstLine="709"/>
        <w:jc w:val="both"/>
      </w:pPr>
      <w:r>
        <w:t>5.5.4. П</w:t>
      </w:r>
      <w:r w:rsidRPr="00C70E5D">
        <w:t xml:space="preserve">редложенный способ принятия общим собранием акционеров решений по вопросам, предложенным для внесения в повестку дня, не соответствует требованиям </w:t>
      </w:r>
      <w:r w:rsidRPr="00514776">
        <w:t>Федерального закона</w:t>
      </w:r>
      <w:r>
        <w:t xml:space="preserve"> "Об акционерных обществах".</w:t>
      </w:r>
    </w:p>
    <w:p w:rsidR="00C70E5D" w:rsidRPr="00C70E5D" w:rsidRDefault="00723071" w:rsidP="00C70E5D">
      <w:pPr>
        <w:ind w:firstLine="709"/>
        <w:jc w:val="both"/>
      </w:pPr>
      <w:r w:rsidRPr="00C70E5D">
        <w:t xml:space="preserve">5.6. </w:t>
      </w:r>
      <w:r w:rsidR="00C70E5D">
        <w:t>Решение Совета директоров О</w:t>
      </w:r>
      <w:r w:rsidR="00C70E5D" w:rsidRPr="00C70E5D">
        <w:t>бщества о проведении внеочередного заседания общего собрания акционеров или заочного голосования либо мотивированное решение об отказе в проведении внеочередного заседания общего собрания акционеров или заочного голосования направляется лицам, требующим их проведения, не позднее трех дней со дня принятия такого решения. Если требование о проведении внеочередного заседания общего собрания акционеров или заочного голосования поступило в общество от лиц, которые не зарегистрированы в реестре а</w:t>
      </w:r>
      <w:r w:rsidR="00C70E5D">
        <w:t>кционеров О</w:t>
      </w:r>
      <w:r w:rsidR="00C70E5D" w:rsidRPr="00C70E5D">
        <w:t>бщества и дали указание (инструкцию) лицу, осуществляющему учет их пр</w:t>
      </w:r>
      <w:r w:rsidR="00C70E5D">
        <w:t>ав на акции, указанное решение С</w:t>
      </w:r>
      <w:r w:rsidR="00C70E5D" w:rsidRPr="00C70E5D">
        <w:t>овета дирек</w:t>
      </w:r>
      <w:r w:rsidR="00C70E5D">
        <w:t>торов О</w:t>
      </w:r>
      <w:r w:rsidR="00C70E5D" w:rsidRPr="00C70E5D">
        <w:t>бщества направляется этим лицам не позднее трех дней со дня его принятия в соответствии с правилами</w:t>
      </w:r>
      <w:r w:rsidR="00C70E5D">
        <w:t xml:space="preserve"> законодательства</w:t>
      </w:r>
      <w:r w:rsidR="00C70E5D" w:rsidRPr="00C70E5D">
        <w:t xml:space="preserve"> Российской Федерации о ценных бумагах для предоставления информации и материалов лицам, осуществляющим права по ценным бумагам.</w:t>
      </w:r>
    </w:p>
    <w:p w:rsidR="00276E89" w:rsidRDefault="00276E89" w:rsidP="00723071">
      <w:pPr>
        <w:jc w:val="center"/>
        <w:rPr>
          <w:b/>
        </w:rPr>
      </w:pPr>
    </w:p>
    <w:p w:rsidR="00C0641A" w:rsidRPr="007D41E6" w:rsidRDefault="00723071" w:rsidP="00C0641A">
      <w:pPr>
        <w:jc w:val="center"/>
        <w:rPr>
          <w:b/>
          <w:u w:val="single"/>
        </w:rPr>
      </w:pPr>
      <w:r w:rsidRPr="007D41E6">
        <w:rPr>
          <w:b/>
          <w:u w:val="single"/>
        </w:rPr>
        <w:t xml:space="preserve">6. </w:t>
      </w:r>
      <w:r w:rsidR="00C0641A" w:rsidRPr="007D41E6">
        <w:rPr>
          <w:b/>
          <w:u w:val="single"/>
        </w:rPr>
        <w:t>Подготовка к проведению заседания или заочного голосования</w:t>
      </w:r>
    </w:p>
    <w:p w:rsidR="003B6D19" w:rsidRDefault="003B6D19" w:rsidP="00C0641A">
      <w:pPr>
        <w:ind w:firstLine="709"/>
        <w:jc w:val="both"/>
      </w:pPr>
    </w:p>
    <w:p w:rsidR="00C0641A" w:rsidRDefault="00723071" w:rsidP="00C0641A">
      <w:pPr>
        <w:ind w:firstLine="709"/>
        <w:jc w:val="both"/>
        <w:rPr>
          <w:bCs/>
        </w:rPr>
      </w:pPr>
      <w:r>
        <w:t xml:space="preserve">6.1. </w:t>
      </w:r>
      <w:r w:rsidR="00C0641A" w:rsidRPr="00C0641A">
        <w:rPr>
          <w:bCs/>
        </w:rPr>
        <w:t>При подготовке к проведению засе</w:t>
      </w:r>
      <w:r w:rsidR="00C0641A">
        <w:rPr>
          <w:bCs/>
        </w:rPr>
        <w:t>дания или заочного голосования С</w:t>
      </w:r>
      <w:r w:rsidR="00C0641A" w:rsidRPr="00C0641A">
        <w:rPr>
          <w:bCs/>
        </w:rPr>
        <w:t>овет дир</w:t>
      </w:r>
      <w:r w:rsidR="00C0641A">
        <w:rPr>
          <w:bCs/>
        </w:rPr>
        <w:t>екторов О</w:t>
      </w:r>
      <w:r w:rsidR="00C0641A" w:rsidRPr="00C0641A">
        <w:rPr>
          <w:bCs/>
        </w:rPr>
        <w:t>бщества определяет:</w:t>
      </w:r>
    </w:p>
    <w:p w:rsidR="00C0641A" w:rsidRDefault="00C0641A" w:rsidP="00C0641A">
      <w:pPr>
        <w:ind w:firstLine="709"/>
        <w:jc w:val="both"/>
        <w:rPr>
          <w:bCs/>
        </w:rPr>
      </w:pPr>
      <w:r>
        <w:rPr>
          <w:bCs/>
        </w:rPr>
        <w:t>6.1.1.</w:t>
      </w:r>
      <w:r w:rsidRPr="00C0641A">
        <w:rPr>
          <w:bCs/>
        </w:rPr>
        <w:t xml:space="preserve"> </w:t>
      </w:r>
      <w:r>
        <w:rPr>
          <w:bCs/>
        </w:rPr>
        <w:t>С</w:t>
      </w:r>
      <w:r w:rsidRPr="00C0641A">
        <w:rPr>
          <w:bCs/>
        </w:rPr>
        <w:t>пособ принятия решений общим собранием акционеров (заседание или заочное голосование);</w:t>
      </w:r>
    </w:p>
    <w:p w:rsidR="00C0641A" w:rsidRDefault="00C0641A" w:rsidP="00C0641A">
      <w:pPr>
        <w:ind w:firstLine="709"/>
        <w:jc w:val="both"/>
        <w:rPr>
          <w:bCs/>
        </w:rPr>
      </w:pPr>
      <w:r>
        <w:rPr>
          <w:bCs/>
        </w:rPr>
        <w:t>6.1.2. В</w:t>
      </w:r>
      <w:r w:rsidRPr="00C0641A">
        <w:rPr>
          <w:bCs/>
        </w:rPr>
        <w:t>озможность дистанционного участия в заседании, порядок доступа к дистанционному участию в заседании, в том числе способы достоверного установления лиц, принимающих дистанционное участие в заседании, возможность присутствия в месте проведения заседания или проведение заседания без определения места его проведения;</w:t>
      </w:r>
    </w:p>
    <w:p w:rsidR="00C0641A" w:rsidRDefault="00C0641A" w:rsidP="00C0641A">
      <w:pPr>
        <w:ind w:firstLine="709"/>
        <w:jc w:val="both"/>
      </w:pPr>
      <w:r>
        <w:rPr>
          <w:bCs/>
        </w:rPr>
        <w:t>6.1.3. Д</w:t>
      </w:r>
      <w:r w:rsidRPr="00C0641A">
        <w:rPr>
          <w:bCs/>
        </w:rPr>
        <w:t>ату и время проведения заседания, а если голосование на заседании совмещается с заочным голосованием, также дату окончания приема бюллетеней для голосования при заочном голосовании, место проведения заседания (за исключением заседания с дистанционным участием, которое проводится без определения места его проведения) либо в случае заочного голосования дату окончания приема бюллетеней для голо</w:t>
      </w:r>
      <w:r>
        <w:rPr>
          <w:bCs/>
        </w:rPr>
        <w:t xml:space="preserve">сования при заочном голосовании </w:t>
      </w:r>
      <w:r>
        <w:t>(</w:t>
      </w:r>
      <w:r w:rsidRPr="003000EA">
        <w:rPr>
          <w:u w:val="single"/>
        </w:rPr>
        <w:t>Местом проведения общего собрания акционеров является город Владимир, являющийся местом нахождения Общества</w:t>
      </w:r>
      <w:r>
        <w:t>);</w:t>
      </w:r>
    </w:p>
    <w:p w:rsidR="00C0641A" w:rsidRDefault="00C0641A" w:rsidP="00C0641A">
      <w:pPr>
        <w:ind w:firstLine="709"/>
        <w:jc w:val="both"/>
        <w:rPr>
          <w:bCs/>
        </w:rPr>
      </w:pPr>
      <w:r>
        <w:lastRenderedPageBreak/>
        <w:t>6.1.4. Д</w:t>
      </w:r>
      <w:r w:rsidRPr="00C0641A">
        <w:rPr>
          <w:bCs/>
        </w:rPr>
        <w:t>ату, на которую определяются (фиксируются) лица, имеющие право голоса при принятии решений общим собранием акционеров;</w:t>
      </w:r>
    </w:p>
    <w:p w:rsidR="00C0641A" w:rsidRDefault="00C0641A" w:rsidP="00C0641A">
      <w:pPr>
        <w:ind w:firstLine="709"/>
        <w:jc w:val="both"/>
        <w:rPr>
          <w:bCs/>
        </w:rPr>
      </w:pPr>
      <w:r>
        <w:rPr>
          <w:bCs/>
        </w:rPr>
        <w:t>6.1.5. Д</w:t>
      </w:r>
      <w:r w:rsidRPr="00C0641A">
        <w:rPr>
          <w:bCs/>
        </w:rPr>
        <w:t>ату окончания приема предложений акционеров о выдвиж</w:t>
      </w:r>
      <w:r>
        <w:rPr>
          <w:bCs/>
        </w:rPr>
        <w:t>ении кандидатов для избрания в С</w:t>
      </w:r>
      <w:r w:rsidRPr="00C0641A">
        <w:rPr>
          <w:bCs/>
        </w:rPr>
        <w:t>овет дир</w:t>
      </w:r>
      <w:r>
        <w:rPr>
          <w:bCs/>
        </w:rPr>
        <w:t>екторов О</w:t>
      </w:r>
      <w:r w:rsidRPr="00C0641A">
        <w:rPr>
          <w:bCs/>
        </w:rPr>
        <w:t>бщества, если повестка дня внеочередного заседания общего собрания акционеров соде</w:t>
      </w:r>
      <w:r>
        <w:rPr>
          <w:bCs/>
        </w:rPr>
        <w:t>ржит вопрос об избрании членов С</w:t>
      </w:r>
      <w:r w:rsidRPr="00C0641A">
        <w:rPr>
          <w:bCs/>
        </w:rPr>
        <w:t>овета дирек</w:t>
      </w:r>
      <w:r>
        <w:rPr>
          <w:bCs/>
        </w:rPr>
        <w:t>торов О</w:t>
      </w:r>
      <w:r w:rsidRPr="00C0641A">
        <w:rPr>
          <w:bCs/>
        </w:rPr>
        <w:t>бщества;</w:t>
      </w:r>
    </w:p>
    <w:p w:rsidR="00C0641A" w:rsidRDefault="00C0641A" w:rsidP="00C0641A">
      <w:pPr>
        <w:ind w:firstLine="709"/>
        <w:jc w:val="both"/>
        <w:rPr>
          <w:bCs/>
        </w:rPr>
      </w:pPr>
      <w:r>
        <w:rPr>
          <w:bCs/>
        </w:rPr>
        <w:t>6.1.6. П</w:t>
      </w:r>
      <w:r w:rsidRPr="00C0641A">
        <w:rPr>
          <w:bCs/>
        </w:rPr>
        <w:t>овестку дня;</w:t>
      </w:r>
    </w:p>
    <w:p w:rsidR="00C0641A" w:rsidRDefault="00C0641A" w:rsidP="00C0641A">
      <w:pPr>
        <w:ind w:firstLine="709"/>
        <w:jc w:val="both"/>
        <w:rPr>
          <w:bCs/>
        </w:rPr>
      </w:pPr>
      <w:r>
        <w:rPr>
          <w:bCs/>
        </w:rPr>
        <w:t>6.1.7. П</w:t>
      </w:r>
      <w:r w:rsidRPr="00C0641A">
        <w:rPr>
          <w:bCs/>
        </w:rPr>
        <w:t>орядок сообщения акционерам о проведении заседания или заочного голосования;</w:t>
      </w:r>
    </w:p>
    <w:p w:rsidR="00C0641A" w:rsidRDefault="00C0641A" w:rsidP="00C0641A">
      <w:pPr>
        <w:ind w:firstLine="709"/>
        <w:jc w:val="both"/>
        <w:rPr>
          <w:bCs/>
        </w:rPr>
      </w:pPr>
      <w:r>
        <w:rPr>
          <w:bCs/>
        </w:rPr>
        <w:t>6.1.8. П</w:t>
      </w:r>
      <w:r w:rsidRPr="00C0641A">
        <w:rPr>
          <w:bCs/>
        </w:rPr>
        <w:t>еречень информации (материалов), предоставляемой акционерам при подготовке к проведению заседания или заочного голосования, и порядок ее предоставления;</w:t>
      </w:r>
    </w:p>
    <w:p w:rsidR="00C0641A" w:rsidRDefault="00C0641A" w:rsidP="00C0641A">
      <w:pPr>
        <w:ind w:firstLine="709"/>
        <w:jc w:val="both"/>
        <w:rPr>
          <w:bCs/>
        </w:rPr>
      </w:pPr>
      <w:r>
        <w:rPr>
          <w:bCs/>
        </w:rPr>
        <w:t>6.1.9. Ф</w:t>
      </w:r>
      <w:r w:rsidRPr="00C0641A">
        <w:rPr>
          <w:bCs/>
        </w:rPr>
        <w:t>орму и текст бюллетеня для голосования в случае, если голосование осуществляется бюллетенями для голосования, а также формулировки решений по вопросам повестки дня, которые должны направляться в электронной форме номинальным держателям акций, зарегистр</w:t>
      </w:r>
      <w:r>
        <w:rPr>
          <w:bCs/>
        </w:rPr>
        <w:t>ированным в реестре акционеров О</w:t>
      </w:r>
      <w:r w:rsidRPr="00C0641A">
        <w:rPr>
          <w:bCs/>
        </w:rPr>
        <w:t>бщества;</w:t>
      </w:r>
    </w:p>
    <w:p w:rsidR="00C0641A" w:rsidRPr="00C0641A" w:rsidRDefault="00C0641A" w:rsidP="00C0641A">
      <w:pPr>
        <w:ind w:firstLine="709"/>
        <w:jc w:val="both"/>
        <w:rPr>
          <w:bCs/>
        </w:rPr>
      </w:pPr>
      <w:r>
        <w:rPr>
          <w:bCs/>
        </w:rPr>
        <w:t>6.1.10. Адрес (почтовый адрес</w:t>
      </w:r>
      <w:r w:rsidRPr="00C0641A">
        <w:rPr>
          <w:bCs/>
        </w:rPr>
        <w:t>), по которому могут направляться заполненные бюллетени для голосования, и способы их подписания в соответствии со</w:t>
      </w:r>
      <w:r>
        <w:rPr>
          <w:bCs/>
        </w:rPr>
        <w:t xml:space="preserve"> статьей 60 </w:t>
      </w:r>
      <w:r>
        <w:t>Федерального закона "Об акционерных обществах"</w:t>
      </w:r>
      <w:r w:rsidRPr="00C0641A">
        <w:t>, если голосование осуществляется бюллетенями для голосования, а также 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w:t>
      </w:r>
    </w:p>
    <w:p w:rsidR="00723071" w:rsidRDefault="00723071" w:rsidP="00723071">
      <w:pPr>
        <w:ind w:firstLine="709"/>
        <w:jc w:val="both"/>
      </w:pPr>
      <w:r w:rsidRPr="003000EA">
        <w:t>6.2.</w:t>
      </w:r>
      <w:r>
        <w:t xml:space="preserve"> </w:t>
      </w:r>
      <w:r w:rsidRPr="00732322">
        <w:t>При подготовке к проведению</w:t>
      </w:r>
      <w:r w:rsidR="007D41E6">
        <w:t xml:space="preserve"> заседания</w:t>
      </w:r>
      <w:r w:rsidRPr="00732322">
        <w:t xml:space="preserve"> общего собрания</w:t>
      </w:r>
      <w:r>
        <w:t xml:space="preserve"> акционеров </w:t>
      </w:r>
      <w:r w:rsidRPr="00732322">
        <w:t xml:space="preserve">помимо принятия решений по вопросам, указанным в пункте </w:t>
      </w:r>
      <w:r>
        <w:t>6.1. Положения</w:t>
      </w:r>
      <w:r w:rsidR="007D41E6">
        <w:t>,</w:t>
      </w:r>
      <w:r>
        <w:t xml:space="preserve"> должно быть принято решение </w:t>
      </w:r>
      <w:r w:rsidRPr="00732322">
        <w:t xml:space="preserve">о времени начала регистрации лиц, участвующих в таком </w:t>
      </w:r>
      <w:r w:rsidR="007D41E6">
        <w:t>заседании</w:t>
      </w:r>
      <w:r w:rsidRPr="00732322">
        <w:t>.</w:t>
      </w:r>
    </w:p>
    <w:p w:rsidR="00723071" w:rsidRDefault="007D41E6" w:rsidP="00723071">
      <w:pPr>
        <w:ind w:firstLine="709"/>
        <w:jc w:val="both"/>
      </w:pPr>
      <w:r>
        <w:t>6.3</w:t>
      </w:r>
      <w:r w:rsidR="00723071">
        <w:t xml:space="preserve">. </w:t>
      </w:r>
      <w:r w:rsidR="00723071" w:rsidRPr="00957640">
        <w:t>Сме</w:t>
      </w:r>
      <w:r w:rsidR="00723071" w:rsidRPr="00957640">
        <w:softHyphen/>
        <w:t>та рас</w:t>
      </w:r>
      <w:r w:rsidR="00723071" w:rsidRPr="00957640">
        <w:softHyphen/>
        <w:t>хо</w:t>
      </w:r>
      <w:r w:rsidR="00723071" w:rsidRPr="00957640">
        <w:softHyphen/>
        <w:t>дов на про</w:t>
      </w:r>
      <w:r w:rsidR="00723071" w:rsidRPr="00957640">
        <w:softHyphen/>
        <w:t>ве</w:t>
      </w:r>
      <w:r w:rsidR="00723071" w:rsidRPr="00957640">
        <w:softHyphen/>
        <w:t>де</w:t>
      </w:r>
      <w:r w:rsidR="00723071" w:rsidRPr="00957640">
        <w:softHyphen/>
        <w:t xml:space="preserve">ние </w:t>
      </w:r>
      <w:r>
        <w:t xml:space="preserve">заседания </w:t>
      </w:r>
      <w:r w:rsidR="00723071" w:rsidRPr="00957640">
        <w:t>об</w:t>
      </w:r>
      <w:r w:rsidR="00723071" w:rsidRPr="00957640">
        <w:softHyphen/>
        <w:t>ще</w:t>
      </w:r>
      <w:r w:rsidR="00723071" w:rsidRPr="00957640">
        <w:softHyphen/>
        <w:t>г</w:t>
      </w:r>
      <w:r w:rsidR="00723071">
        <w:t>о со</w:t>
      </w:r>
      <w:r w:rsidR="00723071">
        <w:softHyphen/>
        <w:t>б</w:t>
      </w:r>
      <w:r w:rsidR="00723071">
        <w:softHyphen/>
        <w:t>ра</w:t>
      </w:r>
      <w:r w:rsidR="00723071">
        <w:softHyphen/>
        <w:t>ния</w:t>
      </w:r>
      <w:r>
        <w:t xml:space="preserve"> или заочного голосования</w:t>
      </w:r>
      <w:r w:rsidR="00723071">
        <w:t xml:space="preserve"> ут</w:t>
      </w:r>
      <w:r w:rsidR="00723071">
        <w:softHyphen/>
        <w:t>вер</w:t>
      </w:r>
      <w:r w:rsidR="00723071">
        <w:softHyphen/>
        <w:t>жда</w:t>
      </w:r>
      <w:r w:rsidR="00723071">
        <w:softHyphen/>
        <w:t>ет</w:t>
      </w:r>
      <w:r w:rsidR="00723071">
        <w:softHyphen/>
        <w:t>ся Советом директоров Об</w:t>
      </w:r>
      <w:r w:rsidR="00723071">
        <w:softHyphen/>
        <w:t>ще</w:t>
      </w:r>
      <w:r w:rsidR="00723071">
        <w:softHyphen/>
        <w:t>ст</w:t>
      </w:r>
      <w:r w:rsidR="00723071">
        <w:softHyphen/>
        <w:t>ва по предло</w:t>
      </w:r>
      <w:r w:rsidR="00723071" w:rsidRPr="00957640">
        <w:t>же</w:t>
      </w:r>
      <w:r w:rsidR="00723071" w:rsidRPr="00957640">
        <w:softHyphen/>
        <w:t xml:space="preserve">нию </w:t>
      </w:r>
      <w:r w:rsidR="00723071">
        <w:t>ис</w:t>
      </w:r>
      <w:r w:rsidR="00723071">
        <w:softHyphen/>
        <w:t>по</w:t>
      </w:r>
      <w:r w:rsidR="00723071">
        <w:softHyphen/>
        <w:t>л</w:t>
      </w:r>
      <w:r w:rsidR="00723071">
        <w:softHyphen/>
        <w:t>ни</w:t>
      </w:r>
      <w:r w:rsidR="00723071">
        <w:softHyphen/>
        <w:t>тель</w:t>
      </w:r>
      <w:r w:rsidR="00723071">
        <w:softHyphen/>
        <w:t>но</w:t>
      </w:r>
      <w:r w:rsidR="00723071">
        <w:softHyphen/>
        <w:t>го ор</w:t>
      </w:r>
      <w:r w:rsidR="00723071">
        <w:softHyphen/>
        <w:t>га</w:t>
      </w:r>
      <w:r w:rsidR="00723071">
        <w:softHyphen/>
        <w:t>на О</w:t>
      </w:r>
      <w:r w:rsidR="00723071" w:rsidRPr="00957640">
        <w:t>б</w:t>
      </w:r>
      <w:r w:rsidR="00723071" w:rsidRPr="00957640">
        <w:softHyphen/>
        <w:t>ще</w:t>
      </w:r>
      <w:r w:rsidR="00723071" w:rsidRPr="00957640">
        <w:softHyphen/>
        <w:t>ст</w:t>
      </w:r>
      <w:r w:rsidR="00723071" w:rsidRPr="00957640">
        <w:softHyphen/>
        <w:t xml:space="preserve">ва. </w:t>
      </w:r>
    </w:p>
    <w:p w:rsidR="00723071" w:rsidRDefault="00723071" w:rsidP="00723071">
      <w:pPr>
        <w:autoSpaceDE w:val="0"/>
        <w:autoSpaceDN w:val="0"/>
        <w:adjustRightInd w:val="0"/>
        <w:jc w:val="both"/>
      </w:pPr>
    </w:p>
    <w:p w:rsidR="007D41E6" w:rsidRPr="007D41E6" w:rsidRDefault="00723071" w:rsidP="007D41E6">
      <w:pPr>
        <w:autoSpaceDE w:val="0"/>
        <w:autoSpaceDN w:val="0"/>
        <w:adjustRightInd w:val="0"/>
        <w:jc w:val="center"/>
        <w:rPr>
          <w:b/>
          <w:u w:val="single"/>
        </w:rPr>
      </w:pPr>
      <w:r w:rsidRPr="007D41E6">
        <w:rPr>
          <w:b/>
          <w:u w:val="single"/>
        </w:rPr>
        <w:t xml:space="preserve">7. </w:t>
      </w:r>
      <w:r w:rsidR="007D41E6" w:rsidRPr="007D41E6">
        <w:rPr>
          <w:b/>
          <w:u w:val="single"/>
        </w:rPr>
        <w:t>Лица, имеющие право голоса при принятии решений общим собранием акционеров</w:t>
      </w:r>
    </w:p>
    <w:p w:rsidR="003B6D19" w:rsidRDefault="003B6D19" w:rsidP="007D41E6">
      <w:pPr>
        <w:ind w:firstLine="709"/>
        <w:jc w:val="both"/>
      </w:pPr>
    </w:p>
    <w:p w:rsidR="007D41E6" w:rsidRDefault="00723071" w:rsidP="007D41E6">
      <w:pPr>
        <w:ind w:firstLine="709"/>
        <w:jc w:val="both"/>
      </w:pPr>
      <w:r w:rsidRPr="007D41E6">
        <w:t xml:space="preserve">7.1. </w:t>
      </w:r>
      <w:r w:rsidR="007D41E6" w:rsidRPr="007D41E6">
        <w:rPr>
          <w:bCs/>
        </w:rPr>
        <w:t>Список лиц, имеющих право голоса при принятии решений общим собранием акционеров, составляется в соответствии с правилами</w:t>
      </w:r>
      <w:r w:rsidR="007D41E6">
        <w:rPr>
          <w:bCs/>
        </w:rPr>
        <w:t xml:space="preserve"> законодательства</w:t>
      </w:r>
      <w:r w:rsidR="007D41E6" w:rsidRPr="007D41E6">
        <w:t xml:space="preserve"> Российской Федерации о ценных бумагах для составления списка лиц, осуществляющих права по ценным бумагам. </w:t>
      </w:r>
    </w:p>
    <w:p w:rsidR="007D41E6" w:rsidRPr="007D41E6" w:rsidRDefault="007D41E6" w:rsidP="007D41E6">
      <w:pPr>
        <w:ind w:firstLine="709"/>
        <w:jc w:val="both"/>
      </w:pPr>
      <w:r w:rsidRPr="007D41E6">
        <w:t xml:space="preserve">Дата, на которую определяются (фиксируются) лица, имеющие право голоса при принятии решений общим собранием акционеров, не может быть установлена ранее чем через 10 дней с даты принятия решения о проведении заседания или заочного голосования и более чем за 25 дней до даты проведения заседания или до даты окончания приема бюллетеней для голосования при проведении заочного голосования, а в случаях, предусмотренных </w:t>
      </w:r>
      <w:r>
        <w:t>пунктами 2 и 8 статьи 53 Федерального закона "Об акционерных обществах"</w:t>
      </w:r>
      <w:r w:rsidRPr="001C67F4">
        <w:t>,</w:t>
      </w:r>
      <w:r w:rsidRPr="007D41E6">
        <w:t xml:space="preserve"> - более чем за 55 дней до даты проведения заседания или до даты окончания приема бюллетеней для голосования при проведении заочного голосования.</w:t>
      </w:r>
    </w:p>
    <w:p w:rsidR="007D41E6" w:rsidRPr="007D41E6" w:rsidRDefault="00723071" w:rsidP="007D41E6">
      <w:pPr>
        <w:ind w:firstLine="709"/>
        <w:jc w:val="both"/>
      </w:pPr>
      <w:r w:rsidRPr="007D41E6">
        <w:t xml:space="preserve">7.2. </w:t>
      </w:r>
      <w:r w:rsidR="007D41E6" w:rsidRPr="007D41E6">
        <w:t>Список лиц, имеющих право голоса при принятии решений общим собранием акционеров, за исключением информации о волеизъявле</w:t>
      </w:r>
      <w:r w:rsidR="007D41E6">
        <w:t>нии таких лиц, предоставляется О</w:t>
      </w:r>
      <w:r w:rsidR="007D41E6" w:rsidRPr="007D41E6">
        <w:t>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rsidR="00723071" w:rsidRDefault="00723071" w:rsidP="00723071">
      <w:pPr>
        <w:ind w:firstLine="709"/>
        <w:jc w:val="both"/>
      </w:pPr>
    </w:p>
    <w:p w:rsidR="007D41E6" w:rsidRPr="007D41E6" w:rsidRDefault="00723071" w:rsidP="007D41E6">
      <w:pPr>
        <w:jc w:val="center"/>
        <w:rPr>
          <w:b/>
          <w:u w:val="single"/>
        </w:rPr>
      </w:pPr>
      <w:r w:rsidRPr="007D41E6">
        <w:rPr>
          <w:b/>
          <w:u w:val="single"/>
        </w:rPr>
        <w:t xml:space="preserve">8. </w:t>
      </w:r>
      <w:r w:rsidR="007D41E6" w:rsidRPr="007D41E6">
        <w:rPr>
          <w:b/>
          <w:u w:val="single"/>
        </w:rPr>
        <w:t>Информация о проведении заседания или заочного голосования</w:t>
      </w:r>
    </w:p>
    <w:p w:rsidR="003B6D19" w:rsidRDefault="003B6D19" w:rsidP="007D41E6">
      <w:pPr>
        <w:ind w:firstLine="709"/>
        <w:jc w:val="both"/>
      </w:pPr>
    </w:p>
    <w:p w:rsidR="007D41E6" w:rsidRDefault="00723071" w:rsidP="007D41E6">
      <w:pPr>
        <w:ind w:firstLine="709"/>
        <w:jc w:val="both"/>
      </w:pPr>
      <w:r w:rsidRPr="001C67F4">
        <w:t xml:space="preserve">8.1. </w:t>
      </w:r>
      <w:bookmarkStart w:id="2" w:name="Par0"/>
      <w:bookmarkStart w:id="3" w:name="_Toc525822776"/>
      <w:bookmarkEnd w:id="2"/>
      <w:r w:rsidR="007D41E6" w:rsidRPr="007D41E6">
        <w:rPr>
          <w:bCs/>
        </w:rPr>
        <w:t>Сообщение о проведении заседания или заочного голосования для принятия решений общим собранием акционеро</w:t>
      </w:r>
      <w:r w:rsidR="007D41E6">
        <w:rPr>
          <w:bCs/>
        </w:rPr>
        <w:t>в (далее по тексту - "</w:t>
      </w:r>
      <w:r w:rsidR="007D41E6" w:rsidRPr="007D41E6">
        <w:rPr>
          <w:b/>
          <w:bCs/>
        </w:rPr>
        <w:t>Сообщение о проведении заседания или заочного голосования</w:t>
      </w:r>
      <w:r w:rsidR="007D41E6">
        <w:rPr>
          <w:bCs/>
        </w:rPr>
        <w:t>"</w:t>
      </w:r>
      <w:r w:rsidR="007D41E6" w:rsidRPr="007D41E6">
        <w:rPr>
          <w:bCs/>
        </w:rPr>
        <w:t>) должно быть сделано не позднее чем за 21 день до даты проведения заседания или до даты окончания приема бюллетеней для голосования при проведении заочного голосования, а если повестка дня содержит вопрос о реорганизации общества, - не позднее чем за 30 дней до даты проведения заседания или до даты окончания приема бюллетеней для голосования при проведении заочного голосования.</w:t>
      </w:r>
    </w:p>
    <w:p w:rsidR="007D41E6" w:rsidRPr="007D41E6" w:rsidRDefault="007D41E6" w:rsidP="007D41E6">
      <w:pPr>
        <w:ind w:firstLine="709"/>
        <w:jc w:val="both"/>
        <w:rPr>
          <w:bCs/>
        </w:rPr>
      </w:pPr>
      <w:r w:rsidRPr="007D41E6">
        <w:rPr>
          <w:bCs/>
        </w:rPr>
        <w:t>В случаях, предусмотренных</w:t>
      </w:r>
      <w:r>
        <w:rPr>
          <w:bCs/>
        </w:rPr>
        <w:t xml:space="preserve"> пунктами </w:t>
      </w:r>
      <w:r>
        <w:t>2 и 8 статьи 53 Федерального закона "Об акционерных обществах", С</w:t>
      </w:r>
      <w:r w:rsidRPr="007D41E6">
        <w:t>ообщение о проведении заседания или заочного голосования должно быть сделано не позднее чем за 50 дней до даты проведения заседания или до даты окончания приема бюллетеней для голосования при проведении заочного голосования.</w:t>
      </w:r>
    </w:p>
    <w:p w:rsidR="007D41E6" w:rsidRDefault="00723071" w:rsidP="007D41E6">
      <w:pPr>
        <w:ind w:firstLine="709"/>
        <w:jc w:val="both"/>
      </w:pPr>
      <w:r w:rsidRPr="004844D6">
        <w:t xml:space="preserve">8.2. </w:t>
      </w:r>
      <w:r w:rsidR="007D41E6">
        <w:t>В</w:t>
      </w:r>
      <w:r w:rsidRPr="004844D6">
        <w:t xml:space="preserve"> сроки, указанные в пункте 8.1. Положения, </w:t>
      </w:r>
      <w:r w:rsidR="007D41E6">
        <w:t>С</w:t>
      </w:r>
      <w:r w:rsidR="007D41E6" w:rsidRPr="00EB7AA5">
        <w:t>ообщение о проведении заседания или заочного голосования доводится до сведения лиц, имеющих право голоса при принятии решений общим собранием акционеров и зарегистр</w:t>
      </w:r>
      <w:r w:rsidR="007D41E6">
        <w:t>ированных в реестре акционеров О</w:t>
      </w:r>
      <w:r w:rsidR="007D41E6" w:rsidRPr="00EB7AA5">
        <w:t xml:space="preserve">бщества, путем </w:t>
      </w:r>
      <w:r w:rsidR="007D41E6" w:rsidRPr="007A6064">
        <w:t xml:space="preserve">размещения на сайте </w:t>
      </w:r>
      <w:r w:rsidR="007D41E6">
        <w:t xml:space="preserve">Общества </w:t>
      </w:r>
      <w:r w:rsidR="007D41E6" w:rsidRPr="007A6064">
        <w:t xml:space="preserve">в информационно-телекоммуникационной сети </w:t>
      </w:r>
      <w:r w:rsidR="007D41E6">
        <w:t>"</w:t>
      </w:r>
      <w:r w:rsidR="007D41E6" w:rsidRPr="007A6064">
        <w:t>Интернет</w:t>
      </w:r>
      <w:r w:rsidR="007D41E6">
        <w:t>"</w:t>
      </w:r>
      <w:r w:rsidR="007D41E6" w:rsidRPr="007A6064">
        <w:t xml:space="preserve"> (адрес</w:t>
      </w:r>
      <w:r w:rsidR="007D41E6" w:rsidRPr="00C60528">
        <w:rPr>
          <w:b/>
          <w:bCs/>
        </w:rPr>
        <w:t xml:space="preserve">: </w:t>
      </w:r>
      <w:hyperlink r:id="rId8" w:history="1">
        <w:r w:rsidR="007D41E6" w:rsidRPr="007D41E6">
          <w:rPr>
            <w:rStyle w:val="ad"/>
            <w:b/>
            <w:bCs/>
            <w:color w:val="auto"/>
          </w:rPr>
          <w:t>http://www.vzpo.ru/</w:t>
        </w:r>
      </w:hyperlink>
      <w:r w:rsidR="007D41E6">
        <w:t>).</w:t>
      </w:r>
    </w:p>
    <w:p w:rsidR="00B43401" w:rsidRDefault="00CF23EA" w:rsidP="00B43401">
      <w:pPr>
        <w:ind w:firstLine="709"/>
        <w:jc w:val="both"/>
      </w:pPr>
      <w:r>
        <w:t xml:space="preserve">8.3. </w:t>
      </w:r>
      <w:r w:rsidR="00B43401">
        <w:t>В С</w:t>
      </w:r>
      <w:r w:rsidR="00B43401" w:rsidRPr="00B43401">
        <w:t>ообщении о проведении заседания или заочного голосования должны быть указаны:</w:t>
      </w:r>
    </w:p>
    <w:p w:rsidR="00B43401" w:rsidRDefault="00B43401" w:rsidP="00B43401">
      <w:pPr>
        <w:ind w:firstLine="709"/>
        <w:jc w:val="both"/>
      </w:pPr>
      <w:r>
        <w:t>8.3.1. Полное фирменное наименование О</w:t>
      </w:r>
      <w:r w:rsidRPr="00B43401">
        <w:t>бщества и место его нахождения;</w:t>
      </w:r>
    </w:p>
    <w:p w:rsidR="00B43401" w:rsidRDefault="00B43401" w:rsidP="00B43401">
      <w:pPr>
        <w:ind w:firstLine="709"/>
        <w:jc w:val="both"/>
      </w:pPr>
      <w:r>
        <w:t>8.3.2. С</w:t>
      </w:r>
      <w:r w:rsidRPr="00B43401">
        <w:t>пособ принятия решений общим собранием акционеров (заседание или заочное голосование), а если проводится заседание с дистанционным участием, также сведения о порядке доступа к дистанционному участию в заседании, в том числе способы достоверного установления лиц, принимающих дистанционное участие в заседании;</w:t>
      </w:r>
    </w:p>
    <w:p w:rsidR="00B43401" w:rsidRDefault="00B43401" w:rsidP="00B43401">
      <w:pPr>
        <w:ind w:firstLine="709"/>
        <w:jc w:val="both"/>
      </w:pPr>
      <w:r>
        <w:lastRenderedPageBreak/>
        <w:t>8.3.3. Д</w:t>
      </w:r>
      <w:r w:rsidRPr="00B43401">
        <w:t xml:space="preserve">ата и время проведения заседания, а если голосование на заседании совмещается с заочным голосованием, также дата окончания приема бюллетеней для голосования при проведении заочного голосования, </w:t>
      </w:r>
      <w:r>
        <w:t>место</w:t>
      </w:r>
      <w:r w:rsidRPr="00B43401">
        <w:t xml:space="preserve"> проведения заседания или сведения о том, что заседание с дистанционным участием проводится без определения места его проведения, либо в случае заочного голосования дата окончания приема бюллетеней для голосования при проведении заочного голосования;</w:t>
      </w:r>
    </w:p>
    <w:p w:rsidR="00B43401" w:rsidRDefault="00B43401" w:rsidP="00B43401">
      <w:pPr>
        <w:ind w:firstLine="709"/>
        <w:jc w:val="both"/>
      </w:pPr>
      <w:r>
        <w:t>8.3.4. Д</w:t>
      </w:r>
      <w:r w:rsidRPr="00B43401">
        <w:t>ата, на которую определяются (фиксируются) лица, имеющие право голоса при принятии решений общим собранием акционеров;</w:t>
      </w:r>
    </w:p>
    <w:p w:rsidR="00B43401" w:rsidRDefault="00B43401" w:rsidP="00B43401">
      <w:pPr>
        <w:ind w:firstLine="709"/>
        <w:jc w:val="both"/>
      </w:pPr>
      <w:r>
        <w:t>8.3.5. П</w:t>
      </w:r>
      <w:r w:rsidRPr="00B43401">
        <w:t>овестка дня;</w:t>
      </w:r>
    </w:p>
    <w:p w:rsidR="00B43401" w:rsidRDefault="00B43401" w:rsidP="00B43401">
      <w:pPr>
        <w:ind w:firstLine="709"/>
        <w:jc w:val="both"/>
      </w:pPr>
      <w:r>
        <w:t>8.3.6. П</w:t>
      </w:r>
      <w:r w:rsidRPr="00B43401">
        <w:t>орядок ознакомления с информацией (материалами), подлежащей предоставлению при подготовке к проведению заседания или заочного голосования для принятия решений общим собранием акционеров;</w:t>
      </w:r>
    </w:p>
    <w:p w:rsidR="00B43401" w:rsidRDefault="00B43401" w:rsidP="00B43401">
      <w:pPr>
        <w:ind w:firstLine="709"/>
        <w:jc w:val="both"/>
      </w:pPr>
      <w:r>
        <w:t>8.3.7. А</w:t>
      </w:r>
      <w:r w:rsidRPr="00B43401">
        <w:t>дрес (</w:t>
      </w:r>
      <w:r>
        <w:t>почтовый адрес</w:t>
      </w:r>
      <w:r w:rsidRPr="00B43401">
        <w:t>), по которому могут направляться заполненные бюллетени для голосования, и способы подписания бюллетеней для голосования в соответствии со</w:t>
      </w:r>
      <w:r>
        <w:t xml:space="preserve"> статьей 60 Федерального закона "Об акционерных обществах"</w:t>
      </w:r>
      <w:r w:rsidRPr="00B43401">
        <w:t>, если голосование осуществляется бюллетенями для голосования, а также 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w:t>
      </w:r>
    </w:p>
    <w:p w:rsidR="00B43401" w:rsidRDefault="00B43401" w:rsidP="00B43401">
      <w:pPr>
        <w:ind w:firstLine="709"/>
        <w:jc w:val="both"/>
      </w:pPr>
      <w:r>
        <w:t>8.3.8. К</w:t>
      </w:r>
      <w:r w:rsidRPr="00B43401">
        <w:t>атегории (типы) акций, владельцы которых имеют право голоса по всем или некоторым вопросам повестки дня;</w:t>
      </w:r>
    </w:p>
    <w:p w:rsidR="00B43401" w:rsidRPr="00B43401" w:rsidRDefault="00B43401" w:rsidP="00B43401">
      <w:pPr>
        <w:ind w:firstLine="709"/>
        <w:jc w:val="both"/>
      </w:pPr>
      <w:r>
        <w:t>8.3.9. С</w:t>
      </w:r>
      <w:r w:rsidRPr="00B43401">
        <w:t>ведения о необходимости предоставления акционерами, зарегистри</w:t>
      </w:r>
      <w:r>
        <w:t>рованными в реестре акционеров О</w:t>
      </w:r>
      <w:r w:rsidRPr="00B43401">
        <w:t>бщества, информации об изменении своих данных, в том числе адресных данных, данных о банко</w:t>
      </w:r>
      <w:r w:rsidR="00F3352E">
        <w:t>вских реквизитах, Р</w:t>
      </w:r>
      <w:r>
        <w:t>егистратору О</w:t>
      </w:r>
      <w:r w:rsidRPr="00B43401">
        <w:t>бщества.</w:t>
      </w:r>
    </w:p>
    <w:p w:rsidR="00723071" w:rsidRDefault="00B43401" w:rsidP="00723071">
      <w:pPr>
        <w:ind w:firstLine="709"/>
        <w:jc w:val="both"/>
      </w:pPr>
      <w:r>
        <w:t>8.4. В С</w:t>
      </w:r>
      <w:r w:rsidR="00723071" w:rsidRPr="003D5836">
        <w:t xml:space="preserve">ообщении о проведении </w:t>
      </w:r>
      <w:r>
        <w:t>заседания</w:t>
      </w:r>
      <w:r w:rsidR="00723071" w:rsidRPr="003D5836">
        <w:t xml:space="preserve"> в качестве места проведения </w:t>
      </w:r>
      <w:r w:rsidR="00060AFA">
        <w:t xml:space="preserve">заседания общего собрания акционеров </w:t>
      </w:r>
      <w:r w:rsidR="00723071" w:rsidRPr="003D5836">
        <w:t>должен быть указан адрес, по кото</w:t>
      </w:r>
      <w:r w:rsidR="00060AFA">
        <w:t>рому будет проводиться данное заседание</w:t>
      </w:r>
      <w:r>
        <w:t xml:space="preserve">, а также </w:t>
      </w:r>
      <w:r w:rsidR="00723071" w:rsidRPr="003D5836">
        <w:t xml:space="preserve">должно быть указано время начала регистрации лиц, участвующих в </w:t>
      </w:r>
      <w:r w:rsidR="00060AFA">
        <w:t>заседании общего</w:t>
      </w:r>
      <w:r w:rsidR="00723071" w:rsidRPr="003D5836">
        <w:t xml:space="preserve"> со</w:t>
      </w:r>
      <w:r w:rsidR="00060AFA">
        <w:t>брания акционеров</w:t>
      </w:r>
      <w:r w:rsidR="00723071" w:rsidRPr="003D5836">
        <w:t>.</w:t>
      </w:r>
    </w:p>
    <w:p w:rsidR="00060AFA" w:rsidRDefault="00060AFA" w:rsidP="00060AFA">
      <w:pPr>
        <w:ind w:firstLine="709"/>
        <w:jc w:val="both"/>
      </w:pPr>
      <w:r>
        <w:t xml:space="preserve">8.5. </w:t>
      </w:r>
      <w:r w:rsidRPr="00060AFA">
        <w:t>При подготовке к проведению заседания или заочного голосования лицам, имеющим право голоса при принятии решений общим собранием акционеров, в зависимости от вопросов, включенных в повестку дня, должна предоставляться следующая информация (материалы):</w:t>
      </w:r>
    </w:p>
    <w:p w:rsidR="00060AFA" w:rsidRDefault="00060AFA" w:rsidP="00060AFA">
      <w:pPr>
        <w:ind w:firstLine="709"/>
        <w:jc w:val="both"/>
      </w:pPr>
      <w:r>
        <w:t>8.5.1. Годовой отчет О</w:t>
      </w:r>
      <w:r w:rsidRPr="00060AFA">
        <w:t>бщества;</w:t>
      </w:r>
    </w:p>
    <w:p w:rsidR="00060AFA" w:rsidRDefault="00060AFA" w:rsidP="00060AFA">
      <w:pPr>
        <w:ind w:firstLine="709"/>
        <w:jc w:val="both"/>
      </w:pPr>
      <w:r>
        <w:t>8.5.2. Г</w:t>
      </w:r>
      <w:r w:rsidRPr="00060AFA">
        <w:t>одовая бухгалтерская (финансовая) отче</w:t>
      </w:r>
      <w:r>
        <w:t>тность О</w:t>
      </w:r>
      <w:r w:rsidRPr="00060AFA">
        <w:t>бщества, аудиторское заключение о такой отчетности;</w:t>
      </w:r>
    </w:p>
    <w:p w:rsidR="00060AFA" w:rsidRDefault="00060AFA" w:rsidP="00060AFA">
      <w:pPr>
        <w:ind w:firstLine="709"/>
        <w:jc w:val="both"/>
      </w:pPr>
      <w:r>
        <w:t>8.5.3. З</w:t>
      </w:r>
      <w:r w:rsidRPr="00060AFA">
        <w:t>аключение внутреннего аудита, осуществляем</w:t>
      </w:r>
      <w:r>
        <w:t>ого в О</w:t>
      </w:r>
      <w:r w:rsidRPr="00060AFA">
        <w:t>бществе;</w:t>
      </w:r>
    </w:p>
    <w:p w:rsidR="00060AFA" w:rsidRDefault="00060AFA" w:rsidP="00060AFA">
      <w:pPr>
        <w:ind w:firstLine="709"/>
        <w:jc w:val="both"/>
      </w:pPr>
      <w:r>
        <w:t>8.5.4. Св</w:t>
      </w:r>
      <w:r w:rsidRPr="00060AFA">
        <w:t>еде</w:t>
      </w:r>
      <w:r>
        <w:t>ния о кандидате (кандидатах) в С</w:t>
      </w:r>
      <w:r w:rsidRPr="00060AFA">
        <w:t>овет дир</w:t>
      </w:r>
      <w:r>
        <w:t>екторов Общества;</w:t>
      </w:r>
    </w:p>
    <w:p w:rsidR="00060AFA" w:rsidRDefault="00060AFA" w:rsidP="00060AFA">
      <w:pPr>
        <w:ind w:firstLine="709"/>
        <w:jc w:val="both"/>
      </w:pPr>
      <w:r>
        <w:t>8.5.5. П</w:t>
      </w:r>
      <w:r w:rsidRPr="00060AFA">
        <w:t>роект изме</w:t>
      </w:r>
      <w:r>
        <w:t>нений и дополнений, вносимых в Устав Общества, или проект Устава О</w:t>
      </w:r>
      <w:r w:rsidRPr="00060AFA">
        <w:t>бщества в новой редакции;</w:t>
      </w:r>
    </w:p>
    <w:p w:rsidR="00060AFA" w:rsidRDefault="00060AFA" w:rsidP="00060AFA">
      <w:pPr>
        <w:ind w:firstLine="709"/>
        <w:jc w:val="both"/>
      </w:pPr>
      <w:r>
        <w:t>8.5.6. Проекты внутренних документов О</w:t>
      </w:r>
      <w:r w:rsidRPr="00060AFA">
        <w:t>бщества, подлежащих утверждению общим собранием акционеров;</w:t>
      </w:r>
    </w:p>
    <w:p w:rsidR="00060AFA" w:rsidRDefault="00060AFA" w:rsidP="00060AFA">
      <w:pPr>
        <w:ind w:firstLine="709"/>
        <w:jc w:val="both"/>
      </w:pPr>
      <w:r>
        <w:t>8.5.7. П</w:t>
      </w:r>
      <w:r w:rsidRPr="00060AFA">
        <w:t>редусмотренная</w:t>
      </w:r>
      <w:r>
        <w:t xml:space="preserve"> статьей 32.1. Федерального закона "Об акционерных обществах"</w:t>
      </w:r>
      <w:r w:rsidRPr="00060AFA">
        <w:t xml:space="preserve"> информация об акционерных соглашениях, заключенных в течение одного года до даты проведения заседания или до даты окончания приема бюллетеней для голосования при проведении заочного голосования;</w:t>
      </w:r>
    </w:p>
    <w:p w:rsidR="00060AFA" w:rsidRDefault="00060AFA" w:rsidP="00060AFA">
      <w:pPr>
        <w:ind w:firstLine="709"/>
        <w:jc w:val="both"/>
      </w:pPr>
      <w:r>
        <w:t>8.5.8. Заключение С</w:t>
      </w:r>
      <w:r w:rsidRPr="00060AFA">
        <w:t>овета дирек</w:t>
      </w:r>
      <w:r>
        <w:t>торов О</w:t>
      </w:r>
      <w:r w:rsidRPr="00060AFA">
        <w:t>бщества о крупной сделке;</w:t>
      </w:r>
    </w:p>
    <w:p w:rsidR="00060AFA" w:rsidRDefault="00060AFA" w:rsidP="00060AFA">
      <w:pPr>
        <w:ind w:firstLine="709"/>
        <w:jc w:val="both"/>
      </w:pPr>
      <w:r>
        <w:t>8.5.9. Отчет о заключенных О</w:t>
      </w:r>
      <w:r w:rsidRPr="00060AFA">
        <w:t>бществом в отчетном году сделках, в совершении которых имеется заинтересованность;</w:t>
      </w:r>
    </w:p>
    <w:p w:rsidR="00060AFA" w:rsidRDefault="00060AFA" w:rsidP="00060AFA">
      <w:pPr>
        <w:ind w:firstLine="709"/>
        <w:jc w:val="both"/>
      </w:pPr>
      <w:r>
        <w:t>8.5.10. С</w:t>
      </w:r>
      <w:r w:rsidRPr="00060AFA">
        <w:t>ведения об общей сум</w:t>
      </w:r>
      <w:r>
        <w:t>ме невостребованных дивидендов О</w:t>
      </w:r>
      <w:r w:rsidRPr="00060AFA">
        <w:t>бщества, определенной по данным его бухгалтерской (финансовой) отчетности на последнюю отчетную дату перед принятием решения о проведении годового заседания общего собрания акционеров;</w:t>
      </w:r>
    </w:p>
    <w:p w:rsidR="00060AFA" w:rsidRDefault="00060AFA" w:rsidP="00060AFA">
      <w:pPr>
        <w:ind w:firstLine="709"/>
        <w:jc w:val="both"/>
      </w:pPr>
      <w:r>
        <w:t>8.5.11. С</w:t>
      </w:r>
      <w:r w:rsidRPr="00060AFA">
        <w:t>ведения об общем количестве акционеров, в отношении которых приостановлены направление сообщений о проведении заседания или заочного голосования и (или) бюллетеней для голосования, выплата дивидендов, и о доле принадлежащи</w:t>
      </w:r>
      <w:r>
        <w:t>х им акций в уставном капитале О</w:t>
      </w:r>
      <w:r w:rsidRPr="00060AFA">
        <w:t>бщества и в общ</w:t>
      </w:r>
      <w:r>
        <w:t>ем количестве голосующих акций О</w:t>
      </w:r>
      <w:r w:rsidRPr="00060AFA">
        <w:t>бщества;</w:t>
      </w:r>
    </w:p>
    <w:p w:rsidR="00060AFA" w:rsidRDefault="00060AFA" w:rsidP="00060AFA">
      <w:pPr>
        <w:ind w:firstLine="709"/>
        <w:jc w:val="both"/>
      </w:pPr>
      <w:r>
        <w:t>8.5.12. П</w:t>
      </w:r>
      <w:r w:rsidRPr="00060AFA">
        <w:t>роекты решений общего собрания акционеров;</w:t>
      </w:r>
    </w:p>
    <w:p w:rsidR="00060AFA" w:rsidRPr="00060AFA" w:rsidRDefault="00060AFA" w:rsidP="00060AFA">
      <w:pPr>
        <w:ind w:firstLine="709"/>
        <w:jc w:val="both"/>
      </w:pPr>
      <w:r>
        <w:t>8.5.13. И</w:t>
      </w:r>
      <w:r w:rsidRPr="00060AFA">
        <w:t>ная информация (материалы), п</w:t>
      </w:r>
      <w:r>
        <w:t>редусмотренная Уставом О</w:t>
      </w:r>
      <w:r w:rsidRPr="00060AFA">
        <w:t>бщества.</w:t>
      </w:r>
    </w:p>
    <w:p w:rsidR="00723071" w:rsidRDefault="00396309" w:rsidP="00723071">
      <w:pPr>
        <w:ind w:firstLine="709"/>
        <w:jc w:val="both"/>
      </w:pPr>
      <w:r>
        <w:t xml:space="preserve">8.6. </w:t>
      </w:r>
      <w:r w:rsidR="00723071" w:rsidRPr="00191982">
        <w:t xml:space="preserve">К дополнительной информации (материалам), подлежащей (подлежащим) предоставлению лицам, </w:t>
      </w:r>
      <w:r w:rsidR="008E49BF" w:rsidRPr="00060AFA">
        <w:t>имеющим право голоса при принятии решений общим собранием акционеров,</w:t>
      </w:r>
      <w:r w:rsidR="001561AF">
        <w:t xml:space="preserve"> п</w:t>
      </w:r>
      <w:r w:rsidR="001561AF" w:rsidRPr="00060AFA">
        <w:t>ри подготовке к проведению заседания или заочного голосования</w:t>
      </w:r>
      <w:r w:rsidR="001561AF">
        <w:t xml:space="preserve">, </w:t>
      </w:r>
      <w:r w:rsidR="00723071" w:rsidRPr="00191982">
        <w:t xml:space="preserve">повестка дня которого содержит вопрос о выплате (объявлении) дивидендов, относятся рекомендации </w:t>
      </w:r>
      <w:r w:rsidR="00723071">
        <w:t>С</w:t>
      </w:r>
      <w:r w:rsidR="00723071" w:rsidRPr="00191982">
        <w:t xml:space="preserve">овета директоров </w:t>
      </w:r>
      <w:r w:rsidR="00723071">
        <w:t>О</w:t>
      </w:r>
      <w:r w:rsidR="00723071" w:rsidRPr="00191982">
        <w:t xml:space="preserve">бщества по размеру дивиденда по акциям </w:t>
      </w:r>
      <w:r w:rsidR="00723071">
        <w:t>О</w:t>
      </w:r>
      <w:r w:rsidR="00723071" w:rsidRPr="00191982">
        <w:t>бщества и порядку его выплаты.</w:t>
      </w:r>
    </w:p>
    <w:p w:rsidR="00723071" w:rsidRDefault="001561AF" w:rsidP="00723071">
      <w:pPr>
        <w:ind w:firstLine="709"/>
        <w:jc w:val="both"/>
      </w:pPr>
      <w:r>
        <w:t xml:space="preserve">8.7. </w:t>
      </w:r>
      <w:r w:rsidRPr="00191982">
        <w:t xml:space="preserve">К дополнительной информации (материалам), подлежащей (подлежащим) предоставлению лицам, </w:t>
      </w:r>
      <w:r w:rsidRPr="00060AFA">
        <w:t>имеющим право голоса при принятии решений общим собранием акционеров,</w:t>
      </w:r>
      <w:r>
        <w:t xml:space="preserve"> п</w:t>
      </w:r>
      <w:r w:rsidRPr="00060AFA">
        <w:t>ри подготовке к проведению заседания или заочного голосования</w:t>
      </w:r>
      <w:r>
        <w:t xml:space="preserve">, </w:t>
      </w:r>
      <w:r w:rsidRPr="00191982">
        <w:t>повестка дня которого</w:t>
      </w:r>
      <w:r>
        <w:t xml:space="preserve"> </w:t>
      </w:r>
      <w:r w:rsidR="00723071" w:rsidRPr="00C720EE">
        <w:t xml:space="preserve">включает вопросы, голосование по которым может повлечь возникновение права требования выкупа </w:t>
      </w:r>
      <w:r w:rsidR="00723071">
        <w:t>О</w:t>
      </w:r>
      <w:r w:rsidR="00723071" w:rsidRPr="00C720EE">
        <w:t>бществом акций, относятся:</w:t>
      </w:r>
    </w:p>
    <w:p w:rsidR="00723071" w:rsidRDefault="001561AF" w:rsidP="00723071">
      <w:pPr>
        <w:ind w:firstLine="709"/>
        <w:jc w:val="both"/>
      </w:pPr>
      <w:r>
        <w:t>8.7</w:t>
      </w:r>
      <w:r w:rsidR="00723071">
        <w:t>.1. О</w:t>
      </w:r>
      <w:r w:rsidR="00723071" w:rsidRPr="00C720EE">
        <w:t xml:space="preserve">тчет оценщика о рыночной стоимости акций </w:t>
      </w:r>
      <w:r w:rsidR="00723071">
        <w:t>О</w:t>
      </w:r>
      <w:r w:rsidR="00723071" w:rsidRPr="00C720EE">
        <w:t xml:space="preserve">бщества, требования о выкупе которых могут быть предъявлены </w:t>
      </w:r>
      <w:r w:rsidR="00723071">
        <w:t>О</w:t>
      </w:r>
      <w:r w:rsidR="00723071" w:rsidRPr="00C720EE">
        <w:t>бществу;</w:t>
      </w:r>
    </w:p>
    <w:p w:rsidR="00723071" w:rsidRDefault="001561AF" w:rsidP="00723071">
      <w:pPr>
        <w:ind w:firstLine="709"/>
        <w:jc w:val="both"/>
      </w:pPr>
      <w:r>
        <w:t>8.7</w:t>
      </w:r>
      <w:r w:rsidR="00723071">
        <w:t>.2. Р</w:t>
      </w:r>
      <w:r w:rsidR="00723071" w:rsidRPr="00C720EE">
        <w:t xml:space="preserve">асчет стоимости чистых активов </w:t>
      </w:r>
      <w:r w:rsidR="00723071">
        <w:t>О</w:t>
      </w:r>
      <w:r w:rsidR="00723071" w:rsidRPr="00C720EE">
        <w:t xml:space="preserve">бщества по данным бухгалтерской (финансовой) отчетности </w:t>
      </w:r>
      <w:r w:rsidR="00723071">
        <w:t>О</w:t>
      </w:r>
      <w:r w:rsidR="00723071" w:rsidRPr="00C720EE">
        <w:t>бщества за последний завершенный отчетный период;</w:t>
      </w:r>
    </w:p>
    <w:p w:rsidR="00723071" w:rsidRPr="00C720EE" w:rsidRDefault="001561AF" w:rsidP="00723071">
      <w:pPr>
        <w:ind w:firstLine="709"/>
        <w:jc w:val="both"/>
      </w:pPr>
      <w:r>
        <w:lastRenderedPageBreak/>
        <w:t>8.7</w:t>
      </w:r>
      <w:r w:rsidR="00723071">
        <w:t>.3. П</w:t>
      </w:r>
      <w:r w:rsidR="00723071" w:rsidRPr="00C720EE">
        <w:t>ротокол (</w:t>
      </w:r>
      <w:r>
        <w:t xml:space="preserve">выписка из протокола) </w:t>
      </w:r>
      <w:r w:rsidR="00723071">
        <w:t>С</w:t>
      </w:r>
      <w:r w:rsidR="00723071" w:rsidRPr="00C720EE">
        <w:t xml:space="preserve">овета директоров </w:t>
      </w:r>
      <w:r w:rsidR="00723071">
        <w:t>О</w:t>
      </w:r>
      <w:r w:rsidR="00723071" w:rsidRPr="00C720EE">
        <w:t xml:space="preserve">бщества, на котором принято решение об определении цены выкупа акций </w:t>
      </w:r>
      <w:r w:rsidR="00723071">
        <w:t>О</w:t>
      </w:r>
      <w:r w:rsidR="00723071" w:rsidRPr="00C720EE">
        <w:t>бщества, с указанием цены выкупа акций.</w:t>
      </w:r>
    </w:p>
    <w:p w:rsidR="00830408" w:rsidRDefault="001561AF" w:rsidP="00830408">
      <w:pPr>
        <w:ind w:firstLine="709"/>
        <w:jc w:val="both"/>
      </w:pPr>
      <w:r>
        <w:t xml:space="preserve">8.8. </w:t>
      </w:r>
      <w:r w:rsidR="00830408" w:rsidRPr="00830408">
        <w:t xml:space="preserve">Информация (материалы), предусмотренная </w:t>
      </w:r>
      <w:r w:rsidR="00830408">
        <w:t>настоящим разделом Положения</w:t>
      </w:r>
      <w:r w:rsidR="00830408" w:rsidRPr="00830408">
        <w:t>, в течение 20 дней, а если повестка дня с</w:t>
      </w:r>
      <w:r w:rsidR="00830408">
        <w:t>одержит вопрос о реорганизации О</w:t>
      </w:r>
      <w:r w:rsidR="00830408" w:rsidRPr="00830408">
        <w:t>бщества, в течение 30 дней до даты проведения заседания или до даты окончания приема бюллетеней для голосования при проведении заочного голосования должна быть доступна лицам, имеющим право голоса при принятии решений общим собранием акционеров, для ознакомления в помещении исполнительного органа</w:t>
      </w:r>
      <w:r w:rsidR="00830408">
        <w:t xml:space="preserve"> О</w:t>
      </w:r>
      <w:r w:rsidR="00830408" w:rsidRPr="00830408">
        <w:t>бщества и иных ме</w:t>
      </w:r>
      <w:r w:rsidR="00830408">
        <w:t>стах, адреса которых указаны в С</w:t>
      </w:r>
      <w:r w:rsidR="00830408" w:rsidRPr="00830408">
        <w:t>ообщении о проведении заседания или заочного голосования</w:t>
      </w:r>
      <w:r w:rsidR="00830408">
        <w:t xml:space="preserve">. </w:t>
      </w:r>
      <w:r w:rsidR="00830408" w:rsidRPr="00830408">
        <w:t>Указанная информация (материалы) должна быть доступна лицам, участвующим в заседании общего собрания акционеров, во время его проведения.</w:t>
      </w:r>
    </w:p>
    <w:p w:rsidR="00830408" w:rsidRPr="00830408" w:rsidRDefault="00830408" w:rsidP="00830408">
      <w:pPr>
        <w:ind w:firstLine="709"/>
        <w:jc w:val="both"/>
      </w:pPr>
      <w:r w:rsidRPr="00830408">
        <w:t>8.9. Если зарегистр</w:t>
      </w:r>
      <w:r>
        <w:t>ированным в реестре акционеров О</w:t>
      </w:r>
      <w:r w:rsidRPr="00830408">
        <w:t>бщества лицом являетс</w:t>
      </w:r>
      <w:r>
        <w:t>я номинальный держатель акций, С</w:t>
      </w:r>
      <w:r w:rsidRPr="00830408">
        <w:t>ообщение о проведении заседания или заочного голосования и информация (матер</w:t>
      </w:r>
      <w:r>
        <w:t>иалы), предусмотренная настоящим разделом Положения</w:t>
      </w:r>
      <w:r w:rsidRPr="00830408">
        <w:t>, предоставляются в соответствии с правилами</w:t>
      </w:r>
      <w:r>
        <w:t xml:space="preserve"> законодательства</w:t>
      </w:r>
      <w:r w:rsidRPr="00830408">
        <w:t xml:space="preserve"> Российской Федерации о ценных бумагах для предоставления информации (материалов) лицам, осуществляющим права по ценным бумагам.</w:t>
      </w:r>
    </w:p>
    <w:p w:rsidR="00723071" w:rsidRDefault="00723071" w:rsidP="00723071">
      <w:pPr>
        <w:ind w:firstLine="709"/>
        <w:jc w:val="both"/>
      </w:pPr>
      <w:bookmarkStart w:id="4" w:name="_Toc525822777"/>
      <w:bookmarkEnd w:id="3"/>
    </w:p>
    <w:p w:rsidR="00D22ECB" w:rsidRPr="00D22ECB" w:rsidRDefault="00723071" w:rsidP="00D22ECB">
      <w:pPr>
        <w:jc w:val="center"/>
        <w:rPr>
          <w:b/>
          <w:u w:val="single"/>
        </w:rPr>
      </w:pPr>
      <w:r w:rsidRPr="00D22ECB">
        <w:rPr>
          <w:b/>
          <w:u w:val="single"/>
        </w:rPr>
        <w:t xml:space="preserve">9. </w:t>
      </w:r>
      <w:r w:rsidR="00D22ECB" w:rsidRPr="00D22ECB">
        <w:rPr>
          <w:b/>
          <w:u w:val="single"/>
        </w:rPr>
        <w:t>Порядок участия акционеров в заседании или заочном голосовании</w:t>
      </w:r>
    </w:p>
    <w:p w:rsidR="003B6D19" w:rsidRDefault="003B6D19" w:rsidP="004933E8">
      <w:pPr>
        <w:ind w:firstLine="709"/>
        <w:jc w:val="both"/>
      </w:pPr>
      <w:bookmarkStart w:id="5" w:name="_Toc525822788"/>
      <w:bookmarkEnd w:id="4"/>
    </w:p>
    <w:p w:rsidR="004933E8" w:rsidRDefault="00723071" w:rsidP="004933E8">
      <w:pPr>
        <w:ind w:firstLine="709"/>
        <w:jc w:val="both"/>
      </w:pPr>
      <w:r>
        <w:t>9.1.</w:t>
      </w:r>
      <w:bookmarkStart w:id="6" w:name="_Toc525822789"/>
      <w:bookmarkEnd w:id="5"/>
      <w:r>
        <w:t xml:space="preserve"> </w:t>
      </w:r>
      <w:r w:rsidR="002F1366">
        <w:t>П</w:t>
      </w:r>
      <w:r w:rsidR="002F1366" w:rsidRPr="002F1366">
        <w:rPr>
          <w:bCs/>
        </w:rPr>
        <w:t>раво участвовать в заседании общего собрания акционеров или заочном голосовании</w:t>
      </w:r>
      <w:r w:rsidR="002F1366">
        <w:rPr>
          <w:bCs/>
        </w:rPr>
        <w:t xml:space="preserve"> осуществляется </w:t>
      </w:r>
      <w:r w:rsidR="002F1366" w:rsidRPr="002F1366">
        <w:t>акционером как лично, так и через своего представителя.</w:t>
      </w:r>
    </w:p>
    <w:p w:rsidR="004933E8" w:rsidRDefault="002F1366" w:rsidP="004933E8">
      <w:pPr>
        <w:ind w:firstLine="709"/>
        <w:jc w:val="both"/>
      </w:pPr>
      <w:r w:rsidRPr="002F1366">
        <w:t>Представитель акционера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должна содержать сведения о представляемом и представителе. Доверенность должна быть оформлена в соответствии с требованиями</w:t>
      </w:r>
      <w:r w:rsidR="004933E8" w:rsidRPr="004933E8">
        <w:t xml:space="preserve"> </w:t>
      </w:r>
      <w:r w:rsidR="004933E8">
        <w:t>пунктов 3 и 4 статьи 181.1.</w:t>
      </w:r>
      <w:r w:rsidRPr="002F1366">
        <w:t xml:space="preserve"> Гражданского кодекса Российской Федерации или удостоверена нотариально.</w:t>
      </w:r>
    </w:p>
    <w:p w:rsidR="002F1366" w:rsidRPr="002F1366" w:rsidRDefault="002F1366" w:rsidP="004933E8">
      <w:pPr>
        <w:ind w:firstLine="709"/>
        <w:jc w:val="both"/>
      </w:pPr>
      <w:r w:rsidRPr="002F1366">
        <w:t>Акционер вправе в любое время заменить своего представителя или лично принять участие в заседании или заочном голосовании.</w:t>
      </w:r>
    </w:p>
    <w:p w:rsidR="00AC0059" w:rsidRPr="00AC0059" w:rsidRDefault="00723071" w:rsidP="00AC0059">
      <w:pPr>
        <w:ind w:firstLine="709"/>
        <w:jc w:val="both"/>
      </w:pPr>
      <w:r>
        <w:t xml:space="preserve">9.2. </w:t>
      </w:r>
      <w:r w:rsidR="00AC0059" w:rsidRPr="00AC0059">
        <w:t>В случае</w:t>
      </w:r>
      <w:r w:rsidR="00AC0059">
        <w:t xml:space="preserve"> передачи акций</w:t>
      </w:r>
      <w:r w:rsidR="00AC0059" w:rsidRPr="00AC0059">
        <w:t xml:space="preserve"> после установленной даты определения (фиксации) лиц, имеющих право голоса при принятии решений общим собранием акционеров, и до даты проведения заседания общего собрания акционеров или направления бюллетеня для голосования при проведении заочного голосования лицо, имеющее право голоса при принятии решений общим собранием акционеров, обязано выдать приобретателю доверенность или голосовать при принятии решений общим собранием акционеров в соответствии с указаниями приобретателя акций, если это предусмотрено договором о передаче акций.</w:t>
      </w:r>
    </w:p>
    <w:p w:rsidR="00AC0059" w:rsidRPr="00AC0059" w:rsidRDefault="00723071" w:rsidP="00AC0059">
      <w:pPr>
        <w:ind w:firstLine="709"/>
        <w:jc w:val="both"/>
      </w:pPr>
      <w:r>
        <w:t xml:space="preserve">9.3. </w:t>
      </w:r>
      <w:r w:rsidR="00AC0059">
        <w:t>В случае, если акция О</w:t>
      </w:r>
      <w:r w:rsidR="00AC0059" w:rsidRPr="00AC0059">
        <w:t>бщества находится в общей долевой собственности нескольких лиц, то правомочия по участию в заседании или заочном голосовании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723071" w:rsidRDefault="00723071" w:rsidP="00723071">
      <w:pPr>
        <w:ind w:firstLine="709"/>
        <w:jc w:val="both"/>
      </w:pPr>
      <w:r>
        <w:t xml:space="preserve">9.4. </w:t>
      </w:r>
      <w:r w:rsidRPr="006B0A96">
        <w:t xml:space="preserve">В </w:t>
      </w:r>
      <w:r w:rsidR="004350E4">
        <w:t xml:space="preserve">заседании или заочном голосовании </w:t>
      </w:r>
      <w:r w:rsidRPr="006B0A96">
        <w:t xml:space="preserve">могут принимать участие лица, включенные в список лиц, </w:t>
      </w:r>
      <w:r w:rsidR="004350E4" w:rsidRPr="00AC0059">
        <w:t>имеющих право голоса при принятии решений общим собранием акционеров,</w:t>
      </w:r>
      <w:r w:rsidR="004350E4">
        <w:t xml:space="preserve"> </w:t>
      </w:r>
      <w:r w:rsidRPr="006B0A96">
        <w:t>лица, к которым права указанных лиц на акции перешли в порядке наследования или реорганизации, либо их представители, действующие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723071" w:rsidRDefault="00723071" w:rsidP="00723071">
      <w:pPr>
        <w:ind w:firstLine="709"/>
        <w:jc w:val="both"/>
      </w:pPr>
      <w:r>
        <w:t xml:space="preserve">9.4. </w:t>
      </w:r>
      <w:r w:rsidR="004350E4">
        <w:t>В заседании</w:t>
      </w:r>
      <w:r w:rsidRPr="006B0A96">
        <w:t xml:space="preserve"> могут принимать участие</w:t>
      </w:r>
      <w:r w:rsidR="00F3352E">
        <w:t xml:space="preserve"> Р</w:t>
      </w:r>
      <w:r>
        <w:t xml:space="preserve">егистратор Общества (его представители), аудитор Общества (его представители), члена органов управления и контроля Общества, кандидаты, внесенные в бюллетени для голосования по избранию в соответствующие органы Общества, а также иные лица, допущенные Советом директоров к участию в </w:t>
      </w:r>
      <w:r w:rsidR="004350E4">
        <w:t>заседании</w:t>
      </w:r>
      <w:r>
        <w:t xml:space="preserve">. </w:t>
      </w:r>
    </w:p>
    <w:p w:rsidR="00723071" w:rsidRDefault="00723071" w:rsidP="00723071">
      <w:pPr>
        <w:ind w:firstLine="709"/>
        <w:jc w:val="both"/>
      </w:pPr>
    </w:p>
    <w:p w:rsidR="00723071" w:rsidRPr="006209B2" w:rsidRDefault="00723071" w:rsidP="00723071">
      <w:pPr>
        <w:jc w:val="center"/>
        <w:rPr>
          <w:b/>
          <w:u w:val="single"/>
        </w:rPr>
      </w:pPr>
      <w:r w:rsidRPr="006209B2">
        <w:rPr>
          <w:b/>
          <w:u w:val="single"/>
        </w:rPr>
        <w:t>10. Рабочие органы</w:t>
      </w:r>
      <w:r w:rsidR="0035585B">
        <w:rPr>
          <w:b/>
          <w:u w:val="single"/>
        </w:rPr>
        <w:t xml:space="preserve"> заседания</w:t>
      </w:r>
      <w:r w:rsidRPr="006209B2">
        <w:rPr>
          <w:b/>
          <w:u w:val="single"/>
        </w:rPr>
        <w:t xml:space="preserve"> общего собрания акционеров</w:t>
      </w:r>
    </w:p>
    <w:bookmarkEnd w:id="6"/>
    <w:p w:rsidR="003B6D19" w:rsidRDefault="003B6D19" w:rsidP="00723071">
      <w:pPr>
        <w:ind w:firstLine="709"/>
        <w:jc w:val="both"/>
      </w:pPr>
    </w:p>
    <w:p w:rsidR="00723071" w:rsidRDefault="00723071" w:rsidP="00723071">
      <w:pPr>
        <w:ind w:firstLine="709"/>
        <w:jc w:val="both"/>
      </w:pPr>
      <w:r>
        <w:t xml:space="preserve">10.1. </w:t>
      </w:r>
      <w:r w:rsidRPr="0031610B">
        <w:t>Ра</w:t>
      </w:r>
      <w:r w:rsidRPr="0031610B">
        <w:softHyphen/>
        <w:t>бо</w:t>
      </w:r>
      <w:r w:rsidRPr="0031610B">
        <w:softHyphen/>
        <w:t>чи</w:t>
      </w:r>
      <w:r w:rsidRPr="0031610B">
        <w:softHyphen/>
        <w:t>ми ор</w:t>
      </w:r>
      <w:r w:rsidRPr="0031610B">
        <w:softHyphen/>
        <w:t>га</w:t>
      </w:r>
      <w:r w:rsidRPr="0031610B">
        <w:softHyphen/>
        <w:t>на</w:t>
      </w:r>
      <w:r w:rsidRPr="0031610B">
        <w:softHyphen/>
        <w:t xml:space="preserve">ми </w:t>
      </w:r>
      <w:r w:rsidR="0035585B">
        <w:t xml:space="preserve">заседания </w:t>
      </w:r>
      <w:r w:rsidRPr="0031610B">
        <w:t>общего со</w:t>
      </w:r>
      <w:r w:rsidRPr="0031610B">
        <w:softHyphen/>
        <w:t>б</w:t>
      </w:r>
      <w:r w:rsidRPr="0031610B">
        <w:softHyphen/>
        <w:t>ра</w:t>
      </w:r>
      <w:r w:rsidRPr="0031610B">
        <w:softHyphen/>
        <w:t xml:space="preserve">ния акционеров </w:t>
      </w:r>
      <w:r>
        <w:t xml:space="preserve">Общества </w:t>
      </w:r>
      <w:r w:rsidRPr="0031610B">
        <w:t>яв</w:t>
      </w:r>
      <w:r w:rsidRPr="0031610B">
        <w:softHyphen/>
        <w:t>ля</w:t>
      </w:r>
      <w:r w:rsidRPr="0031610B">
        <w:softHyphen/>
        <w:t>ют</w:t>
      </w:r>
      <w:r w:rsidRPr="0031610B">
        <w:softHyphen/>
        <w:t>ся:</w:t>
      </w:r>
    </w:p>
    <w:p w:rsidR="00723071" w:rsidRDefault="00723071" w:rsidP="00723071">
      <w:pPr>
        <w:ind w:firstLine="709"/>
        <w:jc w:val="both"/>
      </w:pPr>
      <w:r>
        <w:t>10.1.1. П</w:t>
      </w:r>
      <w:r w:rsidRPr="0031610B">
        <w:t>ред</w:t>
      </w:r>
      <w:r w:rsidRPr="0031610B">
        <w:softHyphen/>
        <w:t>се</w:t>
      </w:r>
      <w:r w:rsidRPr="0031610B">
        <w:softHyphen/>
        <w:t>да</w:t>
      </w:r>
      <w:r w:rsidRPr="0031610B">
        <w:softHyphen/>
        <w:t>тель</w:t>
      </w:r>
      <w:r w:rsidR="004350E4">
        <w:t>ствующий на заседании общего собрания акционеров</w:t>
      </w:r>
      <w:r w:rsidRPr="0031610B">
        <w:t>;</w:t>
      </w:r>
    </w:p>
    <w:p w:rsidR="00723071" w:rsidRDefault="00723071" w:rsidP="00723071">
      <w:pPr>
        <w:ind w:firstLine="709"/>
        <w:jc w:val="both"/>
      </w:pPr>
      <w:r>
        <w:t>10.1.2. Се</w:t>
      </w:r>
      <w:r>
        <w:softHyphen/>
        <w:t>к</w:t>
      </w:r>
      <w:r>
        <w:softHyphen/>
        <w:t>ре</w:t>
      </w:r>
      <w:r>
        <w:softHyphen/>
        <w:t>тарь общего собрания акционеров;</w:t>
      </w:r>
    </w:p>
    <w:p w:rsidR="00723071" w:rsidRDefault="004350E4" w:rsidP="00723071">
      <w:pPr>
        <w:ind w:firstLine="709"/>
        <w:jc w:val="both"/>
      </w:pPr>
      <w:r>
        <w:t>10.1.3</w:t>
      </w:r>
      <w:r w:rsidR="00C96BE3">
        <w:t>. Регистратор Общества (счетная комиссия)</w:t>
      </w:r>
      <w:r w:rsidR="00723071" w:rsidRPr="0031610B">
        <w:t>.</w:t>
      </w:r>
    </w:p>
    <w:p w:rsidR="0035585B" w:rsidRPr="00C54BAF" w:rsidRDefault="00723071" w:rsidP="0035585B">
      <w:pPr>
        <w:ind w:firstLine="709"/>
        <w:jc w:val="both"/>
      </w:pPr>
      <w:r>
        <w:t xml:space="preserve">10.2. </w:t>
      </w:r>
      <w:r w:rsidR="0035585B">
        <w:t xml:space="preserve">На заседании общего собрания акционеров председательствует Председатель Совета директоров Общества, если иное </w:t>
      </w:r>
      <w:r w:rsidR="0035585B" w:rsidRPr="0039732A">
        <w:t xml:space="preserve">лицо не определено решением Совета директоров Общества </w:t>
      </w:r>
      <w:r w:rsidR="0035585B" w:rsidRPr="00C54BAF">
        <w:t>при подготовке при подготовке к проведению заседания</w:t>
      </w:r>
      <w:r w:rsidR="0035585B">
        <w:t>.</w:t>
      </w:r>
      <w:r w:rsidR="0035585B" w:rsidRPr="00C54BAF">
        <w:t xml:space="preserve"> </w:t>
      </w:r>
    </w:p>
    <w:p w:rsidR="0035585B" w:rsidRDefault="00723071" w:rsidP="00723071">
      <w:pPr>
        <w:ind w:firstLine="709"/>
        <w:jc w:val="both"/>
      </w:pPr>
      <w:bookmarkStart w:id="7" w:name="_Toc525822810"/>
      <w:r>
        <w:t xml:space="preserve">10.3. </w:t>
      </w:r>
      <w:r w:rsidRPr="00B004C4">
        <w:t>Пред</w:t>
      </w:r>
      <w:r w:rsidRPr="00B004C4">
        <w:softHyphen/>
        <w:t>се</w:t>
      </w:r>
      <w:r w:rsidRPr="00B004C4">
        <w:softHyphen/>
        <w:t>да</w:t>
      </w:r>
      <w:r w:rsidRPr="00B004C4">
        <w:softHyphen/>
        <w:t>тель</w:t>
      </w:r>
      <w:r>
        <w:t xml:space="preserve">ствующий на </w:t>
      </w:r>
      <w:r w:rsidR="0035585B">
        <w:t>заседании</w:t>
      </w:r>
      <w:r>
        <w:t>:</w:t>
      </w:r>
    </w:p>
    <w:p w:rsidR="0035585B" w:rsidRDefault="00723071" w:rsidP="00723071">
      <w:pPr>
        <w:ind w:firstLine="709"/>
        <w:jc w:val="both"/>
      </w:pPr>
      <w:r>
        <w:t>10.3.1. О</w:t>
      </w:r>
      <w:r w:rsidRPr="00B004C4">
        <w:t>фи</w:t>
      </w:r>
      <w:r w:rsidRPr="00B004C4">
        <w:softHyphen/>
        <w:t>ци</w:t>
      </w:r>
      <w:r w:rsidRPr="00B004C4">
        <w:softHyphen/>
        <w:t>аль</w:t>
      </w:r>
      <w:r w:rsidRPr="00B004C4">
        <w:softHyphen/>
        <w:t>но объ</w:t>
      </w:r>
      <w:r w:rsidRPr="00B004C4">
        <w:softHyphen/>
        <w:t>я</w:t>
      </w:r>
      <w:r w:rsidRPr="00B004C4">
        <w:softHyphen/>
        <w:t>в</w:t>
      </w:r>
      <w:r w:rsidRPr="00B004C4">
        <w:softHyphen/>
        <w:t>ля</w:t>
      </w:r>
      <w:r w:rsidRPr="00B004C4">
        <w:softHyphen/>
        <w:t>ет об от</w:t>
      </w:r>
      <w:r w:rsidRPr="00B004C4">
        <w:softHyphen/>
        <w:t>кры</w:t>
      </w:r>
      <w:r w:rsidRPr="00B004C4">
        <w:softHyphen/>
        <w:t>тии</w:t>
      </w:r>
      <w:r w:rsidR="0035585B">
        <w:t xml:space="preserve"> заседания</w:t>
      </w:r>
      <w:r w:rsidRPr="00B004C4">
        <w:t xml:space="preserve"> и завершении его ра</w:t>
      </w:r>
      <w:r w:rsidRPr="00B004C4">
        <w:softHyphen/>
        <w:t>бо</w:t>
      </w:r>
      <w:r w:rsidRPr="00B004C4">
        <w:softHyphen/>
        <w:t>ты</w:t>
      </w:r>
      <w:r>
        <w:t>;</w:t>
      </w:r>
    </w:p>
    <w:p w:rsidR="0035585B" w:rsidRDefault="00723071" w:rsidP="00723071">
      <w:pPr>
        <w:ind w:firstLine="709"/>
        <w:jc w:val="both"/>
      </w:pPr>
      <w:r>
        <w:t>10.3.2.</w:t>
      </w:r>
      <w:r w:rsidRPr="00B004C4">
        <w:t xml:space="preserve"> По за</w:t>
      </w:r>
      <w:r w:rsidRPr="00B004C4">
        <w:softHyphen/>
        <w:t>вер</w:t>
      </w:r>
      <w:r w:rsidRPr="00B004C4">
        <w:softHyphen/>
        <w:t>ше</w:t>
      </w:r>
      <w:r w:rsidRPr="00B004C4">
        <w:softHyphen/>
        <w:t>нии об</w:t>
      </w:r>
      <w:r w:rsidRPr="00B004C4">
        <w:softHyphen/>
        <w:t>су</w:t>
      </w:r>
      <w:r w:rsidRPr="00B004C4">
        <w:softHyphen/>
        <w:t>ж</w:t>
      </w:r>
      <w:r w:rsidRPr="00B004C4">
        <w:softHyphen/>
        <w:t>де</w:t>
      </w:r>
      <w:r w:rsidRPr="00B004C4">
        <w:softHyphen/>
        <w:t>ния всех</w:t>
      </w:r>
      <w:r>
        <w:t xml:space="preserve"> или отдельных </w:t>
      </w:r>
      <w:r w:rsidRPr="00B004C4">
        <w:t>во</w:t>
      </w:r>
      <w:r w:rsidRPr="00B004C4">
        <w:softHyphen/>
        <w:t>п</w:t>
      </w:r>
      <w:r w:rsidRPr="00B004C4">
        <w:softHyphen/>
        <w:t>ро</w:t>
      </w:r>
      <w:r w:rsidRPr="00B004C4">
        <w:softHyphen/>
        <w:t>сов по</w:t>
      </w:r>
      <w:r w:rsidRPr="00B004C4">
        <w:softHyphen/>
        <w:t>ве</w:t>
      </w:r>
      <w:r w:rsidRPr="00B004C4">
        <w:softHyphen/>
        <w:t>ст</w:t>
      </w:r>
      <w:r w:rsidRPr="00B004C4">
        <w:softHyphen/>
        <w:t>ки дня объ</w:t>
      </w:r>
      <w:r w:rsidRPr="00B004C4">
        <w:softHyphen/>
        <w:t>я</w:t>
      </w:r>
      <w:r w:rsidRPr="00B004C4">
        <w:softHyphen/>
        <w:t>в</w:t>
      </w:r>
      <w:r w:rsidRPr="00B004C4">
        <w:softHyphen/>
        <w:t>ля</w:t>
      </w:r>
      <w:r w:rsidRPr="00B004C4">
        <w:softHyphen/>
        <w:t>ет го</w:t>
      </w:r>
      <w:r w:rsidRPr="00B004C4">
        <w:softHyphen/>
        <w:t>ло</w:t>
      </w:r>
      <w:r w:rsidRPr="00B004C4">
        <w:softHyphen/>
        <w:t>со</w:t>
      </w:r>
      <w:r w:rsidRPr="00B004C4">
        <w:softHyphen/>
        <w:t>ва</w:t>
      </w:r>
      <w:r w:rsidRPr="00B004C4">
        <w:softHyphen/>
        <w:t>ние по ним</w:t>
      </w:r>
      <w:r>
        <w:t>;</w:t>
      </w:r>
    </w:p>
    <w:p w:rsidR="00723071" w:rsidRDefault="00723071" w:rsidP="00723071">
      <w:pPr>
        <w:ind w:firstLine="709"/>
        <w:jc w:val="both"/>
      </w:pPr>
      <w:r>
        <w:t>10.3.3.</w:t>
      </w:r>
      <w:r w:rsidRPr="00B004C4">
        <w:t xml:space="preserve"> </w:t>
      </w:r>
      <w:r>
        <w:t>В</w:t>
      </w:r>
      <w:r w:rsidRPr="00B004C4">
        <w:t>едет со</w:t>
      </w:r>
      <w:r w:rsidRPr="00B004C4">
        <w:softHyphen/>
        <w:t>б</w:t>
      </w:r>
      <w:r w:rsidRPr="00B004C4">
        <w:softHyphen/>
        <w:t>ра</w:t>
      </w:r>
      <w:r w:rsidRPr="00B004C4">
        <w:softHyphen/>
        <w:t>ние, кон</w:t>
      </w:r>
      <w:r w:rsidRPr="00B004C4">
        <w:softHyphen/>
        <w:t>т</w:t>
      </w:r>
      <w:r w:rsidRPr="00B004C4">
        <w:softHyphen/>
        <w:t>ро</w:t>
      </w:r>
      <w:r w:rsidRPr="00B004C4">
        <w:softHyphen/>
        <w:t>ли</w:t>
      </w:r>
      <w:r w:rsidRPr="00B004C4">
        <w:softHyphen/>
        <w:t>ру</w:t>
      </w:r>
      <w:r w:rsidRPr="00B004C4">
        <w:softHyphen/>
        <w:t>ет ис</w:t>
      </w:r>
      <w:r w:rsidRPr="00B004C4">
        <w:softHyphen/>
        <w:t>по</w:t>
      </w:r>
      <w:r w:rsidRPr="00B004C4">
        <w:softHyphen/>
        <w:t>л</w:t>
      </w:r>
      <w:r w:rsidRPr="00B004C4">
        <w:softHyphen/>
        <w:t>не</w:t>
      </w:r>
      <w:r w:rsidRPr="00B004C4">
        <w:softHyphen/>
        <w:t>ние рег</w:t>
      </w:r>
      <w:r w:rsidRPr="00B004C4">
        <w:softHyphen/>
        <w:t>ла</w:t>
      </w:r>
      <w:r w:rsidRPr="00B004C4">
        <w:softHyphen/>
        <w:t>мен</w:t>
      </w:r>
      <w:r w:rsidRPr="00B004C4">
        <w:softHyphen/>
        <w:t>та со</w:t>
      </w:r>
      <w:r w:rsidRPr="00B004C4">
        <w:softHyphen/>
        <w:t>б</w:t>
      </w:r>
      <w:r w:rsidRPr="00B004C4">
        <w:softHyphen/>
        <w:t>ра</w:t>
      </w:r>
      <w:r w:rsidRPr="00B004C4">
        <w:softHyphen/>
        <w:t xml:space="preserve">ния, </w:t>
      </w:r>
      <w:r>
        <w:t>да</w:t>
      </w:r>
      <w:r>
        <w:softHyphen/>
        <w:t>ет указа</w:t>
      </w:r>
      <w:r>
        <w:softHyphen/>
        <w:t>ния о рас</w:t>
      </w:r>
      <w:r>
        <w:softHyphen/>
        <w:t>про</w:t>
      </w:r>
      <w:r>
        <w:softHyphen/>
        <w:t>стра</w:t>
      </w:r>
      <w:r>
        <w:softHyphen/>
        <w:t>не</w:t>
      </w:r>
      <w:r>
        <w:softHyphen/>
        <w:t>нии до</w:t>
      </w:r>
      <w:r w:rsidRPr="00B004C4">
        <w:t>к</w:t>
      </w:r>
      <w:r>
        <w:t>у</w:t>
      </w:r>
      <w:r>
        <w:softHyphen/>
        <w:t>мен</w:t>
      </w:r>
      <w:r>
        <w:softHyphen/>
        <w:t>тов со</w:t>
      </w:r>
      <w:r>
        <w:softHyphen/>
        <w:t>б</w:t>
      </w:r>
      <w:r>
        <w:softHyphen/>
        <w:t>ра</w:t>
      </w:r>
      <w:r>
        <w:softHyphen/>
        <w:t>ния</w:t>
      </w:r>
      <w:r w:rsidR="0035585B">
        <w:t>, при</w:t>
      </w:r>
      <w:r w:rsidR="0035585B">
        <w:softHyphen/>
        <w:t>ни</w:t>
      </w:r>
      <w:r w:rsidR="0035585B">
        <w:softHyphen/>
        <w:t>ма</w:t>
      </w:r>
      <w:r w:rsidR="0035585B">
        <w:softHyphen/>
        <w:t>ет ме</w:t>
      </w:r>
      <w:r w:rsidR="0035585B">
        <w:softHyphen/>
        <w:t>ры по</w:t>
      </w:r>
      <w:r>
        <w:t xml:space="preserve"> </w:t>
      </w:r>
      <w:r w:rsidRPr="00B004C4">
        <w:t>под</w:t>
      </w:r>
      <w:r w:rsidRPr="00B004C4">
        <w:softHyphen/>
        <w:t>дер</w:t>
      </w:r>
      <w:r w:rsidRPr="00B004C4">
        <w:softHyphen/>
        <w:t>жа</w:t>
      </w:r>
      <w:r w:rsidRPr="00B004C4">
        <w:softHyphen/>
        <w:t>нию</w:t>
      </w:r>
      <w:r>
        <w:t xml:space="preserve"> или вос</w:t>
      </w:r>
      <w:r>
        <w:softHyphen/>
        <w:t>ста</w:t>
      </w:r>
      <w:r>
        <w:softHyphen/>
        <w:t>но</w:t>
      </w:r>
      <w:r>
        <w:softHyphen/>
        <w:t>в</w:t>
      </w:r>
      <w:r>
        <w:softHyphen/>
        <w:t>ле</w:t>
      </w:r>
      <w:r>
        <w:softHyphen/>
        <w:t>нию поряд</w:t>
      </w:r>
      <w:r w:rsidRPr="00B004C4">
        <w:t xml:space="preserve">ка на </w:t>
      </w:r>
      <w:r w:rsidR="0035585B">
        <w:t>заседании</w:t>
      </w:r>
      <w:r w:rsidRPr="00B004C4">
        <w:t>, в слу</w:t>
      </w:r>
      <w:r w:rsidRPr="00B004C4">
        <w:softHyphen/>
        <w:t>ча</w:t>
      </w:r>
      <w:r w:rsidRPr="00B004C4">
        <w:softHyphen/>
        <w:t xml:space="preserve">ях </w:t>
      </w:r>
      <w:r w:rsidRPr="00B004C4">
        <w:lastRenderedPageBreak/>
        <w:t>нару</w:t>
      </w:r>
      <w:r w:rsidRPr="00B004C4">
        <w:softHyphen/>
        <w:t>ше</w:t>
      </w:r>
      <w:r w:rsidRPr="00B004C4">
        <w:softHyphen/>
        <w:t>ния вы</w:t>
      </w:r>
      <w:r w:rsidRPr="00B004C4">
        <w:softHyphen/>
        <w:t>сту</w:t>
      </w:r>
      <w:r w:rsidRPr="00B004C4">
        <w:softHyphen/>
        <w:t>па</w:t>
      </w:r>
      <w:r w:rsidRPr="00B004C4">
        <w:softHyphen/>
        <w:t>ю</w:t>
      </w:r>
      <w:r w:rsidRPr="00B004C4">
        <w:softHyphen/>
        <w:t>щим по</w:t>
      </w:r>
      <w:r w:rsidRPr="00B004C4">
        <w:softHyphen/>
        <w:t>ряд</w:t>
      </w:r>
      <w:r w:rsidRPr="00B004C4">
        <w:softHyphen/>
        <w:t>ка ве</w:t>
      </w:r>
      <w:r w:rsidRPr="00B004C4">
        <w:softHyphen/>
        <w:t>де</w:t>
      </w:r>
      <w:r w:rsidRPr="00B004C4">
        <w:softHyphen/>
        <w:t xml:space="preserve">ния </w:t>
      </w:r>
      <w:r w:rsidR="00B55DDE">
        <w:t>заседания</w:t>
      </w:r>
      <w:r>
        <w:t xml:space="preserve"> ли</w:t>
      </w:r>
      <w:r>
        <w:softHyphen/>
        <w:t>ша</w:t>
      </w:r>
      <w:r>
        <w:softHyphen/>
        <w:t>ет его сло</w:t>
      </w:r>
      <w:r>
        <w:softHyphen/>
        <w:t>ва, объяв</w:t>
      </w:r>
      <w:r w:rsidRPr="00B004C4">
        <w:t>ля</w:t>
      </w:r>
      <w:r w:rsidRPr="00B004C4">
        <w:softHyphen/>
        <w:t>ет о на</w:t>
      </w:r>
      <w:r w:rsidRPr="00B004C4">
        <w:softHyphen/>
        <w:t>ча</w:t>
      </w:r>
      <w:r w:rsidRPr="00B004C4">
        <w:softHyphen/>
        <w:t>ле и за</w:t>
      </w:r>
      <w:r w:rsidRPr="00B004C4">
        <w:softHyphen/>
        <w:t>вер</w:t>
      </w:r>
      <w:r w:rsidRPr="00B004C4">
        <w:softHyphen/>
        <w:t>ше</w:t>
      </w:r>
      <w:r w:rsidRPr="00B004C4">
        <w:softHyphen/>
        <w:t>нии переры</w:t>
      </w:r>
      <w:r w:rsidR="00B55DDE">
        <w:t>вов в ра</w:t>
      </w:r>
      <w:r w:rsidR="00B55DDE">
        <w:softHyphen/>
        <w:t>бо</w:t>
      </w:r>
      <w:r w:rsidR="00B55DDE">
        <w:softHyphen/>
        <w:t>те заседания</w:t>
      </w:r>
      <w:r>
        <w:t>;</w:t>
      </w:r>
    </w:p>
    <w:p w:rsidR="00723071" w:rsidRDefault="00723071" w:rsidP="00723071">
      <w:pPr>
        <w:ind w:firstLine="709"/>
        <w:jc w:val="both"/>
      </w:pPr>
      <w:r>
        <w:t>10.3.4. П</w:t>
      </w:r>
      <w:r w:rsidRPr="00B004C4">
        <w:t>од</w:t>
      </w:r>
      <w:r w:rsidRPr="00B004C4">
        <w:softHyphen/>
        <w:t>пи</w:t>
      </w:r>
      <w:r w:rsidRPr="00B004C4">
        <w:softHyphen/>
        <w:t>сы</w:t>
      </w:r>
      <w:r w:rsidRPr="00B004C4">
        <w:softHyphen/>
        <w:t>ва</w:t>
      </w:r>
      <w:r w:rsidRPr="00B004C4">
        <w:softHyphen/>
        <w:t xml:space="preserve">ет </w:t>
      </w:r>
      <w:r w:rsidR="00B55DDE" w:rsidRPr="002B57C9">
        <w:t>протокола об итогах проведения заседания для принятия решений общим собранием акционеров</w:t>
      </w:r>
      <w:r w:rsidRPr="00B004C4">
        <w:t>.</w:t>
      </w:r>
      <w:r>
        <w:t xml:space="preserve"> </w:t>
      </w:r>
    </w:p>
    <w:p w:rsidR="00723071" w:rsidRPr="00B004C4" w:rsidRDefault="00723071" w:rsidP="00723071">
      <w:pPr>
        <w:ind w:firstLine="709"/>
        <w:jc w:val="both"/>
      </w:pPr>
      <w:r w:rsidRPr="00B004C4">
        <w:t>Пред</w:t>
      </w:r>
      <w:r w:rsidRPr="00B004C4">
        <w:softHyphen/>
        <w:t>се</w:t>
      </w:r>
      <w:r w:rsidRPr="00B004C4">
        <w:softHyphen/>
        <w:t>да</w:t>
      </w:r>
      <w:r w:rsidRPr="00B004C4">
        <w:softHyphen/>
        <w:t>тель</w:t>
      </w:r>
      <w:r>
        <w:t>ствующий на</w:t>
      </w:r>
      <w:r w:rsidRPr="00B004C4">
        <w:t xml:space="preserve"> </w:t>
      </w:r>
      <w:r w:rsidR="00B55DDE">
        <w:t>заседании</w:t>
      </w:r>
      <w:r w:rsidRPr="00B004C4">
        <w:t xml:space="preserve"> не впра</w:t>
      </w:r>
      <w:r w:rsidRPr="00B004C4">
        <w:softHyphen/>
        <w:t>ве пре</w:t>
      </w:r>
      <w:r w:rsidRPr="00B004C4">
        <w:softHyphen/>
        <w:t>ры</w:t>
      </w:r>
      <w:r w:rsidRPr="00B004C4">
        <w:softHyphen/>
        <w:t>вать вы</w:t>
      </w:r>
      <w:r w:rsidRPr="00B004C4">
        <w:softHyphen/>
        <w:t>сту</w:t>
      </w:r>
      <w:r w:rsidRPr="00B004C4">
        <w:softHyphen/>
        <w:t>п</w:t>
      </w:r>
      <w:r w:rsidRPr="00B004C4">
        <w:softHyphen/>
        <w:t>ле</w:t>
      </w:r>
      <w:r w:rsidRPr="00B004C4">
        <w:softHyphen/>
        <w:t>ние</w:t>
      </w:r>
      <w:r>
        <w:t xml:space="preserve"> </w:t>
      </w:r>
      <w:r w:rsidRPr="00B004C4">
        <w:t>уча</w:t>
      </w:r>
      <w:r w:rsidRPr="00B004C4">
        <w:softHyphen/>
        <w:t>ст</w:t>
      </w:r>
      <w:r w:rsidRPr="00B004C4">
        <w:softHyphen/>
        <w:t>ни</w:t>
      </w:r>
      <w:r w:rsidRPr="00B004C4">
        <w:softHyphen/>
        <w:t xml:space="preserve">ка </w:t>
      </w:r>
      <w:r w:rsidR="00B55DDE">
        <w:t>заседания</w:t>
      </w:r>
      <w:r>
        <w:t>, а так</w:t>
      </w:r>
      <w:r>
        <w:softHyphen/>
        <w:t>же комментиро</w:t>
      </w:r>
      <w:r w:rsidRPr="00B004C4">
        <w:t>вать его, ес</w:t>
      </w:r>
      <w:r w:rsidRPr="00B004C4">
        <w:softHyphen/>
        <w:t>ли это не вы</w:t>
      </w:r>
      <w:r w:rsidRPr="00B004C4">
        <w:softHyphen/>
        <w:t>зва</w:t>
      </w:r>
      <w:r w:rsidRPr="00B004C4">
        <w:softHyphen/>
        <w:t>но на</w:t>
      </w:r>
      <w:r w:rsidRPr="00B004C4">
        <w:softHyphen/>
        <w:t>ру</w:t>
      </w:r>
      <w:r w:rsidRPr="00B004C4">
        <w:softHyphen/>
        <w:t>ше</w:t>
      </w:r>
      <w:r w:rsidRPr="00B004C4">
        <w:softHyphen/>
        <w:t>ни</w:t>
      </w:r>
      <w:r w:rsidRPr="00B004C4">
        <w:softHyphen/>
        <w:t>ем вы</w:t>
      </w:r>
      <w:r w:rsidRPr="00B004C4">
        <w:softHyphen/>
        <w:t>сту</w:t>
      </w:r>
      <w:r w:rsidRPr="00B004C4">
        <w:softHyphen/>
      </w:r>
      <w:r w:rsidR="00B55DDE">
        <w:t>па</w:t>
      </w:r>
      <w:r w:rsidR="00B55DDE">
        <w:softHyphen/>
        <w:t>ю</w:t>
      </w:r>
      <w:r w:rsidR="00B55DDE">
        <w:softHyphen/>
        <w:t>щим по</w:t>
      </w:r>
      <w:r w:rsidR="00B55DDE">
        <w:softHyphen/>
        <w:t>ряд</w:t>
      </w:r>
      <w:r w:rsidR="00B55DDE">
        <w:softHyphen/>
        <w:t>ка ве</w:t>
      </w:r>
      <w:r w:rsidR="00B55DDE">
        <w:softHyphen/>
        <w:t>де</w:t>
      </w:r>
      <w:r w:rsidR="00B55DDE">
        <w:softHyphen/>
        <w:t>ния заседания</w:t>
      </w:r>
      <w:r>
        <w:t xml:space="preserve"> и ины</w:t>
      </w:r>
      <w:r>
        <w:softHyphen/>
        <w:t>ми процедурны</w:t>
      </w:r>
      <w:r w:rsidRPr="00B004C4">
        <w:t>ми об</w:t>
      </w:r>
      <w:r w:rsidRPr="00B004C4">
        <w:softHyphen/>
        <w:t>сто</w:t>
      </w:r>
      <w:r w:rsidRPr="00B004C4">
        <w:softHyphen/>
        <w:t>я</w:t>
      </w:r>
      <w:r w:rsidRPr="00B004C4">
        <w:softHyphen/>
        <w:t>тель</w:t>
      </w:r>
      <w:r w:rsidRPr="00B004C4">
        <w:softHyphen/>
        <w:t>ст</w:t>
      </w:r>
      <w:r w:rsidRPr="00B004C4">
        <w:softHyphen/>
        <w:t>ва</w:t>
      </w:r>
      <w:r w:rsidRPr="00B004C4">
        <w:softHyphen/>
        <w:t>ми.</w:t>
      </w:r>
    </w:p>
    <w:p w:rsidR="00723071" w:rsidRDefault="00723071" w:rsidP="00723071">
      <w:pPr>
        <w:ind w:firstLine="709"/>
        <w:jc w:val="both"/>
      </w:pPr>
      <w:r w:rsidRPr="00B004C4">
        <w:t>Председатель</w:t>
      </w:r>
      <w:r>
        <w:t xml:space="preserve">ствующий </w:t>
      </w:r>
      <w:r w:rsidR="008E6178">
        <w:t>на заседании</w:t>
      </w:r>
      <w:r w:rsidRPr="00B004C4">
        <w:t xml:space="preserve"> должен стремиться к тому, чтобы акционеры получили ответы на все вопросы н</w:t>
      </w:r>
      <w:r w:rsidR="008E6178">
        <w:t>епосредственно на заседании</w:t>
      </w:r>
      <w:r w:rsidRPr="00B004C4">
        <w:t xml:space="preserve">. Если сложность вопроса не позволяет ответить на него незамедлительно, следует </w:t>
      </w:r>
      <w:r w:rsidR="00F77047">
        <w:t xml:space="preserve">по возможности </w:t>
      </w:r>
      <w:r w:rsidRPr="00B004C4">
        <w:t>дать на него письменный ответ в кратчайшие сроки</w:t>
      </w:r>
      <w:r w:rsidR="00F77047">
        <w:t xml:space="preserve"> после окон</w:t>
      </w:r>
      <w:r w:rsidR="006A2908">
        <w:t xml:space="preserve">чания </w:t>
      </w:r>
      <w:r w:rsidR="00F77047">
        <w:t>заседания</w:t>
      </w:r>
      <w:r w:rsidRPr="00B004C4">
        <w:t>.</w:t>
      </w:r>
    </w:p>
    <w:p w:rsidR="00723071" w:rsidRDefault="00723071" w:rsidP="00723071">
      <w:pPr>
        <w:ind w:firstLine="709"/>
        <w:jc w:val="both"/>
      </w:pPr>
      <w:r>
        <w:t xml:space="preserve">10.4. </w:t>
      </w:r>
      <w:r w:rsidR="006A2908">
        <w:t>Секретарь общего собрания акционеров</w:t>
      </w:r>
      <w:r w:rsidRPr="00C12616">
        <w:t xml:space="preserve"> назначается </w:t>
      </w:r>
      <w:r>
        <w:t xml:space="preserve">Советом директоров Общества, а в случае отсутствия данного назначения – </w:t>
      </w:r>
      <w:r w:rsidRPr="00C12616">
        <w:t>предсе</w:t>
      </w:r>
      <w:r w:rsidR="006A2908">
        <w:t>дательствующим на заседании</w:t>
      </w:r>
      <w:r>
        <w:t>.</w:t>
      </w:r>
    </w:p>
    <w:bookmarkEnd w:id="7"/>
    <w:p w:rsidR="00723071" w:rsidRDefault="00723071" w:rsidP="00723071">
      <w:pPr>
        <w:ind w:firstLine="709"/>
        <w:jc w:val="both"/>
      </w:pPr>
      <w:r w:rsidRPr="00B004C4">
        <w:t>Се</w:t>
      </w:r>
      <w:r w:rsidRPr="00B004C4">
        <w:softHyphen/>
        <w:t>к</w:t>
      </w:r>
      <w:r w:rsidRPr="00B004C4">
        <w:softHyphen/>
        <w:t>ре</w:t>
      </w:r>
      <w:r w:rsidRPr="00B004C4">
        <w:softHyphen/>
        <w:t>тарь</w:t>
      </w:r>
      <w:r>
        <w:t xml:space="preserve"> общего собрания</w:t>
      </w:r>
      <w:r w:rsidRPr="00B004C4">
        <w:t xml:space="preserve"> </w:t>
      </w:r>
      <w:r>
        <w:t xml:space="preserve">акционеров </w:t>
      </w:r>
      <w:r w:rsidRPr="00B004C4">
        <w:t>обес</w:t>
      </w:r>
      <w:r w:rsidRPr="00B004C4">
        <w:softHyphen/>
        <w:t>пе</w:t>
      </w:r>
      <w:r w:rsidRPr="00B004C4">
        <w:softHyphen/>
        <w:t>чи</w:t>
      </w:r>
      <w:r w:rsidRPr="00B004C4">
        <w:softHyphen/>
        <w:t>ва</w:t>
      </w:r>
      <w:r w:rsidRPr="00B004C4">
        <w:softHyphen/>
        <w:t>ет кон</w:t>
      </w:r>
      <w:r w:rsidRPr="00B004C4">
        <w:softHyphen/>
        <w:t>т</w:t>
      </w:r>
      <w:r w:rsidRPr="00B004C4">
        <w:softHyphen/>
        <w:t>роль за под</w:t>
      </w:r>
      <w:r w:rsidRPr="00B004C4">
        <w:softHyphen/>
        <w:t>го</w:t>
      </w:r>
      <w:r w:rsidRPr="00B004C4">
        <w:softHyphen/>
        <w:t>тов</w:t>
      </w:r>
      <w:r w:rsidRPr="00B004C4">
        <w:softHyphen/>
        <w:t>кой про</w:t>
      </w:r>
      <w:r w:rsidRPr="00B004C4">
        <w:softHyphen/>
        <w:t>ек</w:t>
      </w:r>
      <w:r w:rsidRPr="00B004C4">
        <w:softHyphen/>
        <w:t>тов ра</w:t>
      </w:r>
      <w:r w:rsidRPr="00B004C4">
        <w:softHyphen/>
        <w:t>бо</w:t>
      </w:r>
      <w:r w:rsidRPr="00B004C4">
        <w:softHyphen/>
        <w:t>чих докумен</w:t>
      </w:r>
      <w:r w:rsidR="006A2908">
        <w:t>тов к заседанию</w:t>
      </w:r>
      <w:r w:rsidRPr="00B004C4">
        <w:t>, ве</w:t>
      </w:r>
      <w:r w:rsidRPr="00B004C4">
        <w:softHyphen/>
        <w:t>дет и под</w:t>
      </w:r>
      <w:r w:rsidRPr="00B004C4">
        <w:softHyphen/>
        <w:t>пи</w:t>
      </w:r>
      <w:r w:rsidRPr="00B004C4">
        <w:softHyphen/>
        <w:t>сы</w:t>
      </w:r>
      <w:r w:rsidRPr="00B004C4">
        <w:softHyphen/>
        <w:t>ва</w:t>
      </w:r>
      <w:r w:rsidRPr="00B004C4">
        <w:softHyphen/>
        <w:t>ет про</w:t>
      </w:r>
      <w:r w:rsidRPr="00B004C4">
        <w:softHyphen/>
        <w:t>то</w:t>
      </w:r>
      <w:r w:rsidRPr="00B004C4">
        <w:softHyphen/>
        <w:t xml:space="preserve">кол </w:t>
      </w:r>
      <w:r w:rsidR="006A2908">
        <w:t xml:space="preserve">общего </w:t>
      </w:r>
      <w:r w:rsidRPr="00B004C4">
        <w:t>со</w:t>
      </w:r>
      <w:r w:rsidRPr="00B004C4">
        <w:softHyphen/>
        <w:t>б</w:t>
      </w:r>
      <w:r w:rsidRPr="00B004C4">
        <w:softHyphen/>
        <w:t>ра</w:t>
      </w:r>
      <w:r w:rsidRPr="00B004C4">
        <w:softHyphen/>
        <w:t>ния</w:t>
      </w:r>
      <w:r>
        <w:t xml:space="preserve"> акционеров</w:t>
      </w:r>
      <w:r w:rsidRPr="00B004C4">
        <w:t>.</w:t>
      </w:r>
    </w:p>
    <w:p w:rsidR="00723071" w:rsidRDefault="00723071" w:rsidP="00723071">
      <w:pPr>
        <w:ind w:firstLine="709"/>
        <w:jc w:val="both"/>
      </w:pPr>
      <w:r>
        <w:t>10.5. Функции счетной комиссии выполняет Регистратор Общества, который ведет реестр акционеров Общества. Выполняя функции счетной комиссии, Регистратор Общества подтверждает тем самым принятие решений общим собранием акционеров и состав лиц, присутствовавших при их принятии.</w:t>
      </w:r>
    </w:p>
    <w:p w:rsidR="00723071" w:rsidRDefault="00723071" w:rsidP="00723071">
      <w:pPr>
        <w:ind w:firstLine="709"/>
        <w:jc w:val="both"/>
      </w:pPr>
      <w:r>
        <w:t>Регистратор Общества вправе уполномочить выполнять от своего имени функции счетной комиссии одного или нескольких лиц только из числа своих работников.</w:t>
      </w:r>
    </w:p>
    <w:p w:rsidR="006A2908" w:rsidRPr="006A2908" w:rsidRDefault="00723071" w:rsidP="006A2908">
      <w:pPr>
        <w:ind w:firstLine="709"/>
        <w:jc w:val="both"/>
      </w:pPr>
      <w:r>
        <w:t xml:space="preserve">10.6. </w:t>
      </w:r>
      <w:bookmarkStart w:id="8" w:name="_Toc525822811"/>
      <w:r w:rsidR="006A2908">
        <w:t>Регистратор Общества (с</w:t>
      </w:r>
      <w:r w:rsidR="006A2908" w:rsidRPr="006A2908">
        <w:t>четная комиссия</w:t>
      </w:r>
      <w:r w:rsidR="006A2908">
        <w:t>)</w:t>
      </w:r>
      <w:r w:rsidR="006A2908" w:rsidRPr="006A2908">
        <w:t xml:space="preserve"> проверяет полномочия лиц, участвующих в заседании общего собрания акционеров или заочном голосовании, и регистрирует лиц, участвующих в таком заседании, определяет кворум для принятия решений общим собранием акционеров, разъясняет вопросы, возникающие в связи с реализацией акционерами (их представителями) права голоса по вопросам повестки дня,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723071" w:rsidRDefault="00723071" w:rsidP="00723071">
      <w:pPr>
        <w:ind w:firstLine="709"/>
        <w:jc w:val="both"/>
      </w:pPr>
    </w:p>
    <w:p w:rsidR="0029725D" w:rsidRDefault="00723071" w:rsidP="0029725D">
      <w:pPr>
        <w:jc w:val="center"/>
        <w:rPr>
          <w:b/>
          <w:u w:val="single"/>
        </w:rPr>
      </w:pPr>
      <w:r w:rsidRPr="00E025CF">
        <w:rPr>
          <w:b/>
          <w:u w:val="single"/>
        </w:rPr>
        <w:t xml:space="preserve">11. Регистрация лиц, участвующих в </w:t>
      </w:r>
      <w:r w:rsidR="0029725D">
        <w:rPr>
          <w:b/>
          <w:u w:val="single"/>
        </w:rPr>
        <w:t>заседании общего собрания</w:t>
      </w:r>
      <w:r w:rsidRPr="00E025CF">
        <w:rPr>
          <w:b/>
          <w:u w:val="single"/>
        </w:rPr>
        <w:t xml:space="preserve"> акционеров</w:t>
      </w:r>
      <w:r w:rsidR="0029725D">
        <w:rPr>
          <w:b/>
          <w:u w:val="single"/>
        </w:rPr>
        <w:t xml:space="preserve">. </w:t>
      </w:r>
    </w:p>
    <w:p w:rsidR="0029725D" w:rsidRPr="0029725D" w:rsidRDefault="0029725D" w:rsidP="0029725D">
      <w:pPr>
        <w:jc w:val="center"/>
        <w:rPr>
          <w:b/>
          <w:u w:val="single"/>
        </w:rPr>
      </w:pPr>
      <w:r w:rsidRPr="0029725D">
        <w:rPr>
          <w:b/>
          <w:u w:val="single"/>
        </w:rPr>
        <w:t>Кворум заседания общего собрания акционеров или заочного голосования</w:t>
      </w:r>
    </w:p>
    <w:p w:rsidR="003B6D19" w:rsidRDefault="003B6D19" w:rsidP="00723071">
      <w:pPr>
        <w:ind w:firstLine="709"/>
        <w:jc w:val="both"/>
      </w:pPr>
      <w:bookmarkStart w:id="9" w:name="_Toc525822812"/>
      <w:bookmarkEnd w:id="8"/>
    </w:p>
    <w:p w:rsidR="00723071" w:rsidRDefault="00723071" w:rsidP="00723071">
      <w:pPr>
        <w:ind w:firstLine="709"/>
        <w:jc w:val="both"/>
        <w:rPr>
          <w:bCs/>
        </w:rPr>
      </w:pPr>
      <w:r>
        <w:t xml:space="preserve">11.1. </w:t>
      </w:r>
      <w:r w:rsidRPr="00E025CF">
        <w:rPr>
          <w:bCs/>
        </w:rPr>
        <w:t xml:space="preserve">Регистрация лиц, участвующих в </w:t>
      </w:r>
      <w:r w:rsidR="00185BB0">
        <w:rPr>
          <w:bCs/>
        </w:rPr>
        <w:t>заседании</w:t>
      </w:r>
      <w:r w:rsidRPr="00E025CF">
        <w:rPr>
          <w:bCs/>
        </w:rPr>
        <w:t xml:space="preserve"> </w:t>
      </w:r>
      <w:r>
        <w:rPr>
          <w:bCs/>
        </w:rPr>
        <w:t>должна осуществлять</w:t>
      </w:r>
      <w:r w:rsidRPr="00E025CF">
        <w:rPr>
          <w:bCs/>
        </w:rPr>
        <w:t xml:space="preserve">ся по адресу места проведения </w:t>
      </w:r>
      <w:r w:rsidR="00185BB0">
        <w:rPr>
          <w:bCs/>
        </w:rPr>
        <w:t xml:space="preserve">заседания </w:t>
      </w:r>
      <w:r w:rsidRPr="00E025CF">
        <w:rPr>
          <w:bCs/>
        </w:rPr>
        <w:t>общего собрания</w:t>
      </w:r>
      <w:r w:rsidR="00185BB0">
        <w:rPr>
          <w:bCs/>
        </w:rPr>
        <w:t xml:space="preserve"> акционеров</w:t>
      </w:r>
      <w:r w:rsidRPr="00E025CF">
        <w:rPr>
          <w:bCs/>
        </w:rPr>
        <w:t>.</w:t>
      </w:r>
    </w:p>
    <w:p w:rsidR="00723071" w:rsidRPr="00F9654C" w:rsidRDefault="00185BB0" w:rsidP="00723071">
      <w:pPr>
        <w:ind w:firstLine="709"/>
        <w:jc w:val="both"/>
      </w:pPr>
      <w:r>
        <w:rPr>
          <w:bCs/>
        </w:rPr>
        <w:t>1</w:t>
      </w:r>
      <w:r w:rsidR="00723071">
        <w:rPr>
          <w:bCs/>
        </w:rPr>
        <w:t xml:space="preserve">1.2. </w:t>
      </w:r>
      <w:r w:rsidR="00723071" w:rsidRPr="00E025CF">
        <w:rPr>
          <w:bCs/>
        </w:rPr>
        <w:t xml:space="preserve">Регистрации для участия в </w:t>
      </w:r>
      <w:r w:rsidR="00F9654C">
        <w:rPr>
          <w:bCs/>
        </w:rPr>
        <w:t>заседании общего собрания акционеров</w:t>
      </w:r>
      <w:r w:rsidR="00723071" w:rsidRPr="00E025CF">
        <w:rPr>
          <w:bCs/>
        </w:rPr>
        <w:t xml:space="preserve"> подлежат лица, </w:t>
      </w:r>
      <w:r w:rsidR="00F9654C">
        <w:t>имеющие</w:t>
      </w:r>
      <w:r w:rsidR="00F9654C" w:rsidRPr="00F9654C">
        <w:t xml:space="preserve"> право голоса при принятии решений общим собранием акционеров</w:t>
      </w:r>
      <w:r w:rsidR="00723071" w:rsidRPr="00E025CF">
        <w:rPr>
          <w:bCs/>
        </w:rPr>
        <w:t>, за исключением лиц, бюллетени</w:t>
      </w:r>
      <w:r w:rsidR="00723071">
        <w:rPr>
          <w:bCs/>
        </w:rPr>
        <w:t xml:space="preserve"> (сообщения о волеизъявлении)</w:t>
      </w:r>
      <w:r w:rsidR="00723071" w:rsidRPr="00E025CF">
        <w:rPr>
          <w:bCs/>
        </w:rPr>
        <w:t xml:space="preserve"> которых получены не позднее чем за два дня до даты проведения </w:t>
      </w:r>
      <w:r w:rsidR="00F9654C">
        <w:rPr>
          <w:bCs/>
        </w:rPr>
        <w:t xml:space="preserve">заседания </w:t>
      </w:r>
      <w:r w:rsidR="00723071" w:rsidRPr="00E025CF">
        <w:rPr>
          <w:bCs/>
        </w:rPr>
        <w:t>общего собрания</w:t>
      </w:r>
      <w:r w:rsidR="00F9654C">
        <w:rPr>
          <w:bCs/>
        </w:rPr>
        <w:t xml:space="preserve"> акционеров</w:t>
      </w:r>
      <w:r w:rsidR="00723071" w:rsidRPr="00E025CF">
        <w:rPr>
          <w:bCs/>
        </w:rPr>
        <w:t xml:space="preserve">, </w:t>
      </w:r>
      <w:r w:rsidR="00723071">
        <w:rPr>
          <w:bCs/>
        </w:rPr>
        <w:t xml:space="preserve">если </w:t>
      </w:r>
      <w:r w:rsidR="00723071" w:rsidRPr="00E025CF">
        <w:rPr>
          <w:bCs/>
        </w:rPr>
        <w:t>голосование по вопрос</w:t>
      </w:r>
      <w:r w:rsidR="00F9654C">
        <w:rPr>
          <w:bCs/>
        </w:rPr>
        <w:t xml:space="preserve">ам повестки дня </w:t>
      </w:r>
      <w:r w:rsidR="00723071" w:rsidRPr="00E025CF">
        <w:rPr>
          <w:bCs/>
        </w:rPr>
        <w:t>может осущ</w:t>
      </w:r>
      <w:r w:rsidR="00723071">
        <w:rPr>
          <w:bCs/>
        </w:rPr>
        <w:t>ествляться путем направления в О</w:t>
      </w:r>
      <w:r w:rsidR="00723071" w:rsidRPr="00E025CF">
        <w:rPr>
          <w:bCs/>
        </w:rPr>
        <w:t>бщество заполненных бюллетеней для голосования.</w:t>
      </w:r>
    </w:p>
    <w:p w:rsidR="00723071" w:rsidRDefault="00723071" w:rsidP="00723071">
      <w:pPr>
        <w:ind w:firstLine="709"/>
        <w:jc w:val="both"/>
        <w:rPr>
          <w:bCs/>
        </w:rPr>
      </w:pPr>
      <w:r w:rsidRPr="00E025CF">
        <w:rPr>
          <w:bCs/>
        </w:rPr>
        <w:t xml:space="preserve">Лица, имеющие право на участие в </w:t>
      </w:r>
      <w:r w:rsidR="00DC0732">
        <w:rPr>
          <w:bCs/>
        </w:rPr>
        <w:t>заседании общего собрания</w:t>
      </w:r>
      <w:r w:rsidRPr="00E025CF">
        <w:rPr>
          <w:bCs/>
        </w:rPr>
        <w:t>, бюллетени</w:t>
      </w:r>
      <w:r>
        <w:rPr>
          <w:bCs/>
        </w:rPr>
        <w:t xml:space="preserve"> (сообщения о волеизъявлении)</w:t>
      </w:r>
      <w:r w:rsidRPr="00E025CF">
        <w:rPr>
          <w:bCs/>
        </w:rPr>
        <w:t xml:space="preserve"> которых получены не позднее чем за два дня до даты проведения</w:t>
      </w:r>
      <w:r w:rsidR="00DC0732">
        <w:rPr>
          <w:bCs/>
        </w:rPr>
        <w:t xml:space="preserve"> заседания</w:t>
      </w:r>
      <w:r w:rsidRPr="00E025CF">
        <w:rPr>
          <w:bCs/>
        </w:rPr>
        <w:t xml:space="preserve"> общего собрания, вправе присутствовать на общем собрании.</w:t>
      </w:r>
    </w:p>
    <w:p w:rsidR="00723071" w:rsidRDefault="00723071" w:rsidP="00723071">
      <w:pPr>
        <w:ind w:firstLine="709"/>
        <w:jc w:val="both"/>
        <w:rPr>
          <w:bCs/>
        </w:rPr>
      </w:pPr>
      <w:r>
        <w:rPr>
          <w:bCs/>
        </w:rPr>
        <w:t xml:space="preserve">11.3. </w:t>
      </w:r>
      <w:r w:rsidRPr="00E025CF">
        <w:rPr>
          <w:bCs/>
        </w:rPr>
        <w:t xml:space="preserve">Документы, удостоверяющие полномочия правопреемников и представителей лиц, включенных в список лиц, </w:t>
      </w:r>
      <w:r w:rsidR="00DC0732">
        <w:t>имеющих</w:t>
      </w:r>
      <w:r w:rsidR="00DC0732" w:rsidRPr="00F9654C">
        <w:t xml:space="preserve"> право голоса при принятии решений общим собранием акционеров</w:t>
      </w:r>
      <w:r w:rsidR="00DC0732">
        <w:rPr>
          <w:bCs/>
        </w:rPr>
        <w:t xml:space="preserve"> </w:t>
      </w:r>
      <w:r w:rsidRPr="00E025CF">
        <w:rPr>
          <w:bCs/>
        </w:rPr>
        <w:t>(их копии, засвидетельствованные</w:t>
      </w:r>
      <w:r>
        <w:rPr>
          <w:bCs/>
        </w:rPr>
        <w:t xml:space="preserve"> (удостоверенные)</w:t>
      </w:r>
      <w:r w:rsidRPr="00E025CF">
        <w:rPr>
          <w:bCs/>
        </w:rPr>
        <w:t xml:space="preserve"> в порядке</w:t>
      </w:r>
      <w:r>
        <w:rPr>
          <w:bCs/>
        </w:rPr>
        <w:t>, предусмотренном законодательством Российской Федерации)</w:t>
      </w:r>
      <w:r w:rsidRPr="00E025CF">
        <w:rPr>
          <w:bCs/>
        </w:rPr>
        <w:t xml:space="preserve">, прилагаются к направляемым этими лицами бюллетеням для голосования или передаются </w:t>
      </w:r>
      <w:r>
        <w:rPr>
          <w:bCs/>
        </w:rPr>
        <w:t>выполняющему</w:t>
      </w:r>
      <w:r w:rsidR="00F3352E">
        <w:rPr>
          <w:bCs/>
        </w:rPr>
        <w:t xml:space="preserve"> функции счетной комиссии Р</w:t>
      </w:r>
      <w:r w:rsidRPr="00E025CF">
        <w:rPr>
          <w:bCs/>
        </w:rPr>
        <w:t>егистратору</w:t>
      </w:r>
      <w:r>
        <w:rPr>
          <w:bCs/>
        </w:rPr>
        <w:t xml:space="preserve"> Общества</w:t>
      </w:r>
      <w:r w:rsidRPr="00E025CF">
        <w:rPr>
          <w:bCs/>
        </w:rPr>
        <w:t xml:space="preserve"> при регистрации этих лиц для участия в общем собрании.</w:t>
      </w:r>
    </w:p>
    <w:p w:rsidR="00723071" w:rsidRDefault="00723071" w:rsidP="00723071">
      <w:pPr>
        <w:ind w:firstLine="709"/>
        <w:jc w:val="both"/>
        <w:rPr>
          <w:bCs/>
        </w:rPr>
      </w:pPr>
      <w:r>
        <w:rPr>
          <w:bCs/>
        </w:rPr>
        <w:t xml:space="preserve">11.4. </w:t>
      </w:r>
      <w:r w:rsidRPr="00E025CF">
        <w:rPr>
          <w:bCs/>
        </w:rPr>
        <w:t>Регистрация лиц, имеющих право на у</w:t>
      </w:r>
      <w:r>
        <w:rPr>
          <w:bCs/>
        </w:rPr>
        <w:t xml:space="preserve">частие в </w:t>
      </w:r>
      <w:r w:rsidR="00DC0732">
        <w:rPr>
          <w:bCs/>
        </w:rPr>
        <w:t>заседании общего собрания акционеров</w:t>
      </w:r>
      <w:r>
        <w:rPr>
          <w:bCs/>
        </w:rPr>
        <w:t>, должна осуществляться</w:t>
      </w:r>
      <w:r w:rsidRPr="00E025CF">
        <w:rPr>
          <w:bCs/>
        </w:rPr>
        <w:t xml:space="preserve"> при условии идентификации лиц, явившихся для участия в </w:t>
      </w:r>
      <w:r w:rsidR="00DC0732">
        <w:rPr>
          <w:bCs/>
        </w:rPr>
        <w:t>заседании общего</w:t>
      </w:r>
      <w:r w:rsidRPr="00E025CF">
        <w:rPr>
          <w:bCs/>
        </w:rPr>
        <w:t xml:space="preserve"> собрани</w:t>
      </w:r>
      <w:r w:rsidR="00DC0732">
        <w:rPr>
          <w:bCs/>
        </w:rPr>
        <w:t>я акционеров</w:t>
      </w:r>
      <w:r w:rsidRPr="00E025CF">
        <w:rPr>
          <w:bCs/>
        </w:rPr>
        <w:t xml:space="preserve">, путем сравнения данных, содержащихся в списке лиц, </w:t>
      </w:r>
      <w:r w:rsidR="00DC0732">
        <w:t>имеющих</w:t>
      </w:r>
      <w:r w:rsidR="00DC0732" w:rsidRPr="00F9654C">
        <w:t xml:space="preserve"> право голоса при принятии решений общим собранием акционеров</w:t>
      </w:r>
      <w:r w:rsidRPr="00E025CF">
        <w:rPr>
          <w:bCs/>
        </w:rPr>
        <w:t>, с данными документов, предъявляемых (представляемых) указанными лицами.</w:t>
      </w:r>
    </w:p>
    <w:p w:rsidR="00BC0D6D" w:rsidRDefault="00723071" w:rsidP="00BC0D6D">
      <w:pPr>
        <w:ind w:firstLine="709"/>
        <w:jc w:val="both"/>
      </w:pPr>
      <w:r w:rsidRPr="00911359">
        <w:rPr>
          <w:bCs/>
        </w:rPr>
        <w:t xml:space="preserve">11.5. </w:t>
      </w:r>
      <w:r w:rsidR="00DC0732" w:rsidRPr="00DC0732">
        <w:t>Общее собрание акционеров правомочно принимать решения (кворум заседания или заочного голосования для принятия решений общим собранием акционеров имеется), если в заседании или заочном голосовании приняли участие акционеры, обладающие в совокупности более чем половиной голосо</w:t>
      </w:r>
      <w:r w:rsidR="00DC0732">
        <w:t>в размещенных голосующих акций О</w:t>
      </w:r>
      <w:r w:rsidR="00DC0732" w:rsidRPr="00DC0732">
        <w:t>бщества. В случае проведения заседания общего собрания акционеров, голосование на котором совмещается с заочным голосованием, общее собрание акционеров правомочно принимать решения, если акционеры, обладающие в совокупности более чем половиной голосов размещенных</w:t>
      </w:r>
      <w:r w:rsidR="00DC0732">
        <w:t xml:space="preserve"> голосующих акций О</w:t>
      </w:r>
      <w:r w:rsidR="00DC0732" w:rsidRPr="00DC0732">
        <w:t>бщества, приняли участие в заседании и заочном голосовании.</w:t>
      </w:r>
    </w:p>
    <w:p w:rsidR="00BC0D6D" w:rsidRDefault="00BC0D6D" w:rsidP="00BC0D6D">
      <w:pPr>
        <w:ind w:firstLine="709"/>
        <w:jc w:val="both"/>
      </w:pPr>
      <w:r w:rsidRPr="00BC0D6D">
        <w:t xml:space="preserve">Принявшими участие в заседании общего собрания акционеров считаются акционеры, </w:t>
      </w:r>
      <w:r>
        <w:t>зарегистрировавшиеся</w:t>
      </w:r>
      <w:r w:rsidRPr="00BC0D6D">
        <w:t xml:space="preserve"> для участия в нем, в том числе с использованием электронных либо иных технических средств.</w:t>
      </w:r>
    </w:p>
    <w:p w:rsidR="00BC0D6D" w:rsidRDefault="00BC0D6D" w:rsidP="00BC0D6D">
      <w:pPr>
        <w:ind w:firstLine="709"/>
        <w:jc w:val="both"/>
      </w:pPr>
      <w:r w:rsidRPr="00BC0D6D">
        <w:t>Принявшими участие в заочном голосовании считаются акционеры, заполненные бюллетени дл</w:t>
      </w:r>
      <w:r>
        <w:t>я голосования которых получены О</w:t>
      </w:r>
      <w:r w:rsidRPr="00BC0D6D">
        <w:t>бществом не позднее даты окончания приема заполненных бюллетеней для голосования при проведении заочного голосования.</w:t>
      </w:r>
    </w:p>
    <w:p w:rsidR="00BC0D6D" w:rsidRPr="00BC0D6D" w:rsidRDefault="00BC0D6D" w:rsidP="00BC0D6D">
      <w:pPr>
        <w:ind w:firstLine="709"/>
        <w:jc w:val="both"/>
      </w:pPr>
      <w:r w:rsidRPr="00BC0D6D">
        <w:lastRenderedPageBreak/>
        <w:t>Принявшими участие в заочном голосовании считаются также акционеры, которые в соответствии с правилами</w:t>
      </w:r>
      <w:r>
        <w:t xml:space="preserve"> законодательства</w:t>
      </w:r>
      <w:r w:rsidRPr="00BC0D6D">
        <w:t xml:space="preserve">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даты окончания приема бюллетеней для голосования при проведении заочного голосования.</w:t>
      </w:r>
    </w:p>
    <w:p w:rsidR="00BC0D6D" w:rsidRPr="00BC0D6D" w:rsidRDefault="00723071" w:rsidP="00BC0D6D">
      <w:pPr>
        <w:ind w:firstLine="709"/>
        <w:jc w:val="both"/>
      </w:pPr>
      <w:r>
        <w:rPr>
          <w:bCs/>
        </w:rPr>
        <w:t xml:space="preserve">11.6. </w:t>
      </w:r>
      <w:r w:rsidR="00BC0D6D" w:rsidRPr="00BC0D6D">
        <w:t>Если повестка дня включает в себя вопросы, голосование по которым осуществляется разным составом голосующих, определение кворума для принятия решений по этим вопросам осуществляется отдельно. При этом отсутствие кворума для принятия решений по вопросам, голосование по которым осуществляется одним составом голосующих, не препятствует принятию решений по вопросам, голосование по которым осуществляется другим составом голосующих, для принятия которых кворум имеется.</w:t>
      </w:r>
    </w:p>
    <w:p w:rsidR="00BC0D6D" w:rsidRDefault="00723071" w:rsidP="00BC0D6D">
      <w:pPr>
        <w:ind w:firstLine="709"/>
        <w:jc w:val="both"/>
      </w:pPr>
      <w:r>
        <w:rPr>
          <w:bCs/>
        </w:rPr>
        <w:t xml:space="preserve">11.7. </w:t>
      </w:r>
      <w:r w:rsidR="00BC0D6D" w:rsidRPr="00BC0D6D">
        <w:t>При отсутствии кворума на годовом заседании общего собрания акционеров должно быть проведено повторное заседание с той же повесткой дня. При отсутствии кворума на внеочередном заседании общего собрания акционеров или для принятия решений заочным голосованием может быть проведено повторное внеочередное заседание или повторное заочное голосование с той же повесткой дня.</w:t>
      </w:r>
    </w:p>
    <w:p w:rsidR="00BC0D6D" w:rsidRDefault="00BC0D6D" w:rsidP="00BC0D6D">
      <w:pPr>
        <w:ind w:firstLine="709"/>
        <w:jc w:val="both"/>
      </w:pPr>
      <w:r w:rsidRPr="00BC0D6D">
        <w:t>При проведении повторного заседания или повторного заочного голосования общее собрание акционеров правомочно принимать решения, если в повторном заседании или повторном заочном голосовании приняли участие акционеры, обладающие в совокупности не менее чем 30 процентами голосо</w:t>
      </w:r>
      <w:r>
        <w:t>в размещенных голосующих акций О</w:t>
      </w:r>
      <w:r w:rsidRPr="00BC0D6D">
        <w:t>бщества. При проведении повторного заседания, голосование на котором совмещается с заочным голосованием, общее собрание акционеров правомочно принимать решения, если акционеры, обладающие в совокупности не менее чем 30 процентами голосо</w:t>
      </w:r>
      <w:r>
        <w:t>в размещенных голосующих акций О</w:t>
      </w:r>
      <w:r w:rsidRPr="00BC0D6D">
        <w:t xml:space="preserve">бщества, приняли участие в таком заседании и таком заочном голосовании. </w:t>
      </w:r>
    </w:p>
    <w:p w:rsidR="00BC0D6D" w:rsidRDefault="00BC0D6D" w:rsidP="00BC0D6D">
      <w:pPr>
        <w:ind w:firstLine="709"/>
        <w:jc w:val="both"/>
        <w:rPr>
          <w:bCs/>
        </w:rPr>
      </w:pPr>
      <w:r w:rsidRPr="00BC0D6D">
        <w:t>Сообщение о проведении повторного заседания или повторного заочного голосования должно быть сделано в соответствии с требованиями</w:t>
      </w:r>
      <w:r w:rsidRPr="00BC0D6D">
        <w:rPr>
          <w:bCs/>
        </w:rPr>
        <w:t xml:space="preserve"> </w:t>
      </w:r>
      <w:r>
        <w:rPr>
          <w:bCs/>
        </w:rPr>
        <w:t>статьи 52 Федерального закона "Об акционерных обществах"</w:t>
      </w:r>
      <w:r w:rsidRPr="00883645">
        <w:rPr>
          <w:bCs/>
        </w:rPr>
        <w:t>.</w:t>
      </w:r>
      <w:r>
        <w:t xml:space="preserve"> </w:t>
      </w:r>
      <w:r w:rsidRPr="00BC0D6D">
        <w:t>При этом положения</w:t>
      </w:r>
      <w:r w:rsidRPr="00BC0D6D">
        <w:rPr>
          <w:bCs/>
        </w:rPr>
        <w:t xml:space="preserve"> </w:t>
      </w:r>
      <w:r>
        <w:rPr>
          <w:bCs/>
        </w:rPr>
        <w:t xml:space="preserve">абзаца второго пункта 1 статьи 52 Федерального закона "Об акционерных обществах" </w:t>
      </w:r>
      <w:r w:rsidRPr="00BC0D6D">
        <w:t xml:space="preserve">не применяются. Вручение, направление и опубликование бюллетеней для голосования при проведении повторного заседания или повторного заочного голосования осуществляются в соответствии с требованиями </w:t>
      </w:r>
      <w:r>
        <w:rPr>
          <w:bCs/>
        </w:rPr>
        <w:t>статьи 60 Федерального закона "Об акционерных обществах".</w:t>
      </w:r>
    </w:p>
    <w:p w:rsidR="00BC0D6D" w:rsidRPr="00BC0D6D" w:rsidRDefault="00723071" w:rsidP="00BC0D6D">
      <w:pPr>
        <w:ind w:firstLine="709"/>
        <w:jc w:val="both"/>
      </w:pPr>
      <w:r>
        <w:rPr>
          <w:bCs/>
        </w:rPr>
        <w:t xml:space="preserve">11.8. </w:t>
      </w:r>
      <w:r w:rsidR="00BC0D6D" w:rsidRPr="00BC0D6D">
        <w:t>Если повторное заседание или повторное заочное голосование проводится менее чем через 40 дней после несостоявшегося заседания или после даты окончания приема бюллетеней для голосования при несостоявшемся заочном голосовании, лица, имеющие право голоса при принятии решений общим собранием акционеров на повторном заседании или при проведении повторного заочного голосования, определяются (фиксируются) на дату, на которую определялись (фиксировались) лица, имевшие право голоса при принятии решений общим собранием акционеров на заседании или при проведении заочного голосования, которые признаны несостоявшимися.</w:t>
      </w:r>
    </w:p>
    <w:p w:rsidR="00723071" w:rsidRDefault="00723071" w:rsidP="00723071">
      <w:pPr>
        <w:ind w:firstLine="709"/>
        <w:jc w:val="both"/>
      </w:pPr>
      <w:r>
        <w:rPr>
          <w:bCs/>
        </w:rPr>
        <w:t xml:space="preserve">11.9. </w:t>
      </w:r>
      <w:r w:rsidR="003E48E8">
        <w:rPr>
          <w:bCs/>
        </w:rPr>
        <w:t>К</w:t>
      </w:r>
      <w:r w:rsidR="003E48E8" w:rsidRPr="00DC0732">
        <w:t>ворум заседания или заочного голосования для принятия решений общ</w:t>
      </w:r>
      <w:r w:rsidR="003E48E8">
        <w:t xml:space="preserve">им собранием акционеров </w:t>
      </w:r>
      <w:r w:rsidRPr="00FB2B17">
        <w:t xml:space="preserve">определяется исходя из количества размещенных </w:t>
      </w:r>
      <w:r>
        <w:t>голосующих акций О</w:t>
      </w:r>
      <w:r w:rsidRPr="00FB2B17">
        <w:t xml:space="preserve">бщества на дату </w:t>
      </w:r>
      <w:r>
        <w:t>определения (фиксации)</w:t>
      </w:r>
      <w:r w:rsidRPr="00FB2B17">
        <w:t xml:space="preserve"> лиц, </w:t>
      </w:r>
      <w:r w:rsidR="003E48E8">
        <w:t>имеющих</w:t>
      </w:r>
      <w:r w:rsidR="003E48E8" w:rsidRPr="00F9654C">
        <w:t xml:space="preserve"> право голоса при принятии решений общим собранием акционеров</w:t>
      </w:r>
      <w:r w:rsidR="003E48E8" w:rsidRPr="00E025CF">
        <w:rPr>
          <w:bCs/>
        </w:rPr>
        <w:t>,</w:t>
      </w:r>
      <w:r w:rsidRPr="00FB2B17">
        <w:t xml:space="preserve"> за вычетом:</w:t>
      </w:r>
    </w:p>
    <w:p w:rsidR="00723071" w:rsidRDefault="00723071" w:rsidP="00723071">
      <w:pPr>
        <w:ind w:firstLine="709"/>
        <w:jc w:val="both"/>
      </w:pPr>
      <w:r>
        <w:t>11.9.1. А</w:t>
      </w:r>
      <w:r w:rsidRPr="00FB2B17">
        <w:t>кций</w:t>
      </w:r>
      <w:r>
        <w:t>, не оплаченных при учреждении О</w:t>
      </w:r>
      <w:r w:rsidRPr="00FB2B17">
        <w:t>бщества в полном объе</w:t>
      </w:r>
      <w:r>
        <w:t>ме, если иное не предусмотрено Уставом О</w:t>
      </w:r>
      <w:r w:rsidRPr="00FB2B17">
        <w:t>бщества;</w:t>
      </w:r>
    </w:p>
    <w:p w:rsidR="00723071" w:rsidRDefault="00723071" w:rsidP="00723071">
      <w:pPr>
        <w:ind w:firstLine="709"/>
        <w:jc w:val="both"/>
      </w:pPr>
      <w:r>
        <w:t>11.9.2. А</w:t>
      </w:r>
      <w:r w:rsidRPr="00FB2B17">
        <w:t>кций, право собс</w:t>
      </w:r>
      <w:r>
        <w:t>твенности на которые перешло к О</w:t>
      </w:r>
      <w:r w:rsidRPr="00FB2B17">
        <w:t>бществу;</w:t>
      </w:r>
    </w:p>
    <w:p w:rsidR="00723071" w:rsidRDefault="00723071" w:rsidP="00723071">
      <w:pPr>
        <w:ind w:firstLine="709"/>
        <w:jc w:val="both"/>
      </w:pPr>
      <w:r>
        <w:t>11.9.3. А</w:t>
      </w:r>
      <w:r w:rsidRPr="00FB2B17">
        <w:t>кций, погашенных после даты</w:t>
      </w:r>
      <w:r>
        <w:t>, на которую определяются (фиксируются)</w:t>
      </w:r>
      <w:r w:rsidRPr="00FB2B17">
        <w:t xml:space="preserve"> лиц</w:t>
      </w:r>
      <w:r>
        <w:t>а</w:t>
      </w:r>
      <w:r w:rsidRPr="00FB2B17">
        <w:t xml:space="preserve">, </w:t>
      </w:r>
      <w:r w:rsidR="003E48E8">
        <w:t>имеющие</w:t>
      </w:r>
      <w:r w:rsidR="003E48E8" w:rsidRPr="00F9654C">
        <w:t xml:space="preserve"> право голоса при принятии решений общим собранием акционеров</w:t>
      </w:r>
      <w:r w:rsidR="003E48E8" w:rsidRPr="00E025CF">
        <w:rPr>
          <w:bCs/>
        </w:rPr>
        <w:t>,</w:t>
      </w:r>
      <w:r w:rsidR="003E48E8">
        <w:t xml:space="preserve"> </w:t>
      </w:r>
      <w:r w:rsidRPr="00FB2B17">
        <w:t>и до даты проведения</w:t>
      </w:r>
      <w:r w:rsidR="00917998" w:rsidRPr="00917998">
        <w:t xml:space="preserve"> </w:t>
      </w:r>
      <w:r w:rsidR="00917998" w:rsidRPr="00DC0732">
        <w:t>заседания или заочного голосования для принятия решений общ</w:t>
      </w:r>
      <w:r w:rsidR="00917998">
        <w:t>им собранием акционеров.</w:t>
      </w:r>
    </w:p>
    <w:p w:rsidR="00723071" w:rsidRDefault="00917998" w:rsidP="00723071">
      <w:pPr>
        <w:ind w:firstLine="709"/>
        <w:jc w:val="both"/>
      </w:pPr>
      <w:r>
        <w:t>11.9.4</w:t>
      </w:r>
      <w:r w:rsidR="00723071" w:rsidRPr="00160648">
        <w:t xml:space="preserve">. </w:t>
      </w:r>
      <w:r w:rsidR="00723071">
        <w:t>А</w:t>
      </w:r>
      <w:r w:rsidR="00723071" w:rsidRPr="00160648">
        <w:t>кций, которые не учитываются при определении кворума в иных случаях, установленных федеральными законами и Положение</w:t>
      </w:r>
      <w:r w:rsidR="00723071">
        <w:t>м</w:t>
      </w:r>
      <w:r w:rsidR="00723071" w:rsidRPr="00160648">
        <w:t xml:space="preserve"> </w:t>
      </w:r>
      <w:r w:rsidR="00723071" w:rsidRPr="00814DB8">
        <w:t xml:space="preserve">Банка России от 16.11.2018 </w:t>
      </w:r>
      <w:r w:rsidR="00723071">
        <w:t>№</w:t>
      </w:r>
      <w:r w:rsidR="00723071" w:rsidRPr="00814DB8">
        <w:t xml:space="preserve"> 660-П </w:t>
      </w:r>
      <w:r w:rsidR="00C85773">
        <w:t>"</w:t>
      </w:r>
      <w:r w:rsidR="00723071" w:rsidRPr="00814DB8">
        <w:t>Об общих собраниях акционеров</w:t>
      </w:r>
      <w:r w:rsidR="00C85773">
        <w:t>"</w:t>
      </w:r>
      <w:r w:rsidR="00723071">
        <w:t>.</w:t>
      </w:r>
    </w:p>
    <w:p w:rsidR="00917998" w:rsidRDefault="00917998" w:rsidP="00917998">
      <w:pPr>
        <w:ind w:firstLine="709"/>
        <w:jc w:val="both"/>
      </w:pPr>
      <w:r>
        <w:rPr>
          <w:bCs/>
        </w:rPr>
        <w:t>К</w:t>
      </w:r>
      <w:r w:rsidRPr="00DC0732">
        <w:t>ворум заседания или заочного голосования для принятия решений общ</w:t>
      </w:r>
      <w:r>
        <w:t xml:space="preserve">им собранием акционеров </w:t>
      </w:r>
      <w:r w:rsidR="00723071" w:rsidRPr="009D0303">
        <w:t xml:space="preserve">определяется с учетом событий (действий), наступивших (совершенных) после даты, на которую определяются (фиксируются) лица, </w:t>
      </w:r>
      <w:r>
        <w:t>имеющих</w:t>
      </w:r>
      <w:r w:rsidRPr="00F9654C">
        <w:t xml:space="preserve"> право голоса при принятии решений общим собранием акционеров</w:t>
      </w:r>
      <w:r w:rsidR="00723071" w:rsidRPr="009D0303">
        <w:t xml:space="preserve">, и до даты проведения </w:t>
      </w:r>
      <w:r w:rsidRPr="00DC0732">
        <w:t>заседания или заочного голосования для принятия решений общ</w:t>
      </w:r>
      <w:r>
        <w:t>им собранием акционеров.</w:t>
      </w:r>
    </w:p>
    <w:p w:rsidR="00723071" w:rsidRDefault="00723071" w:rsidP="00723071">
      <w:pPr>
        <w:ind w:firstLine="709"/>
        <w:jc w:val="both"/>
        <w:rPr>
          <w:bCs/>
        </w:rPr>
      </w:pPr>
    </w:p>
    <w:p w:rsidR="00723071" w:rsidRPr="003B0AEF" w:rsidRDefault="00723071" w:rsidP="00723071">
      <w:pPr>
        <w:jc w:val="center"/>
        <w:rPr>
          <w:b/>
          <w:u w:val="single"/>
        </w:rPr>
      </w:pPr>
      <w:r w:rsidRPr="003B0AEF">
        <w:rPr>
          <w:b/>
          <w:bCs/>
          <w:u w:val="single"/>
        </w:rPr>
        <w:t xml:space="preserve">12. </w:t>
      </w:r>
      <w:bookmarkStart w:id="10" w:name="_Toc525822819"/>
      <w:bookmarkEnd w:id="9"/>
      <w:r w:rsidRPr="003B0AEF">
        <w:rPr>
          <w:b/>
          <w:bCs/>
          <w:u w:val="single"/>
        </w:rPr>
        <w:t>Т</w:t>
      </w:r>
      <w:r w:rsidRPr="003B0AEF">
        <w:rPr>
          <w:b/>
          <w:u w:val="single"/>
        </w:rPr>
        <w:t xml:space="preserve">ребования к порядку проведения </w:t>
      </w:r>
      <w:r w:rsidR="00917998">
        <w:rPr>
          <w:b/>
          <w:u w:val="single"/>
        </w:rPr>
        <w:t xml:space="preserve">заседания </w:t>
      </w:r>
      <w:r w:rsidRPr="003B0AEF">
        <w:rPr>
          <w:b/>
          <w:u w:val="single"/>
        </w:rPr>
        <w:t>общего собрания акционеров</w:t>
      </w:r>
    </w:p>
    <w:p w:rsidR="003B6D19" w:rsidRDefault="003B6D19" w:rsidP="00723071">
      <w:pPr>
        <w:ind w:firstLine="709"/>
        <w:jc w:val="both"/>
      </w:pPr>
    </w:p>
    <w:p w:rsidR="00723071" w:rsidRDefault="00917998" w:rsidP="00723071">
      <w:pPr>
        <w:ind w:firstLine="709"/>
        <w:jc w:val="both"/>
      </w:pPr>
      <w:r>
        <w:t>12.1. Заседание общего собрания акционеров</w:t>
      </w:r>
      <w:r w:rsidR="00723071" w:rsidRPr="003B0AEF">
        <w:t xml:space="preserve"> открывается, если ко времени начала его проведения имеется кворум хотя бы по одному из вопросов, включенны</w:t>
      </w:r>
      <w:r>
        <w:t>х в повестку дня</w:t>
      </w:r>
      <w:r w:rsidR="00723071" w:rsidRPr="003B0AEF">
        <w:t xml:space="preserve">. Регистрация лиц, </w:t>
      </w:r>
      <w:r>
        <w:t>имеющих</w:t>
      </w:r>
      <w:r w:rsidRPr="00F9654C">
        <w:t xml:space="preserve"> право голоса при принятии решений общим собранием акционеров</w:t>
      </w:r>
      <w:r w:rsidR="00723071" w:rsidRPr="003B0AEF">
        <w:t xml:space="preserve">, не зарегистрировавшихся для участия </w:t>
      </w:r>
      <w:r>
        <w:t>в заседании общего</w:t>
      </w:r>
      <w:r w:rsidR="00723071" w:rsidRPr="003B0AEF">
        <w:t xml:space="preserve"> собран</w:t>
      </w:r>
      <w:r>
        <w:t>ия</w:t>
      </w:r>
      <w:r w:rsidR="00723071" w:rsidRPr="003B0AEF">
        <w:t xml:space="preserve"> до его открытия, заканчивается после завершения обсуждения последнего вопроса повестки дня (последнего вопр</w:t>
      </w:r>
      <w:r>
        <w:t>оса повестки дня</w:t>
      </w:r>
      <w:r w:rsidR="00723071" w:rsidRPr="003B0AEF">
        <w:t>, по которому имеется кворум) и до начала времени, которое предоставляется для голосования лицам, не проголосовавшим до этого момента.</w:t>
      </w:r>
    </w:p>
    <w:p w:rsidR="00723071" w:rsidRDefault="00723071" w:rsidP="00723071">
      <w:pPr>
        <w:ind w:firstLine="709"/>
        <w:jc w:val="both"/>
      </w:pPr>
      <w:r w:rsidRPr="003B0AEF">
        <w:t xml:space="preserve">В случае если ко времени начала проведения </w:t>
      </w:r>
      <w:r w:rsidR="00917998">
        <w:t xml:space="preserve">заседания </w:t>
      </w:r>
      <w:r w:rsidRPr="003B0AEF">
        <w:t>общего собрания</w:t>
      </w:r>
      <w:r w:rsidR="00917998">
        <w:t xml:space="preserve"> акционеров</w:t>
      </w:r>
      <w:r w:rsidRPr="003B0AEF">
        <w:t xml:space="preserve"> нет кворума ни по одному из вопросов, включенны</w:t>
      </w:r>
      <w:r w:rsidR="00917998">
        <w:t>х в повестку дня</w:t>
      </w:r>
      <w:r w:rsidRPr="003B0AEF">
        <w:t xml:space="preserve">, открытие </w:t>
      </w:r>
      <w:r w:rsidR="00917998">
        <w:t xml:space="preserve">заседания </w:t>
      </w:r>
      <w:r w:rsidRPr="003B0AEF">
        <w:t xml:space="preserve">общего собрания </w:t>
      </w:r>
      <w:r w:rsidR="00917998">
        <w:t xml:space="preserve">акционеров </w:t>
      </w:r>
      <w:r w:rsidRPr="003B0AEF">
        <w:t xml:space="preserve">переносится на </w:t>
      </w:r>
      <w:r>
        <w:t>1 (Один) час</w:t>
      </w:r>
      <w:r w:rsidRPr="003B0AEF">
        <w:t>.</w:t>
      </w:r>
    </w:p>
    <w:p w:rsidR="00723071" w:rsidRDefault="00723071" w:rsidP="00723071">
      <w:pPr>
        <w:ind w:firstLine="709"/>
        <w:jc w:val="both"/>
      </w:pPr>
      <w:r w:rsidRPr="003B0AEF">
        <w:t xml:space="preserve">Перенос открытия </w:t>
      </w:r>
      <w:r w:rsidR="00917998">
        <w:t xml:space="preserve">заседания </w:t>
      </w:r>
      <w:r w:rsidRPr="003B0AEF">
        <w:t>общего собрания</w:t>
      </w:r>
      <w:r w:rsidR="00917998">
        <w:t xml:space="preserve"> акционеров </w:t>
      </w:r>
      <w:r w:rsidRPr="003B0AEF">
        <w:t xml:space="preserve"> более одного раза не допускается.</w:t>
      </w:r>
    </w:p>
    <w:p w:rsidR="00723071" w:rsidRDefault="00723071" w:rsidP="00723071">
      <w:pPr>
        <w:ind w:firstLine="709"/>
        <w:jc w:val="both"/>
      </w:pPr>
      <w:r>
        <w:t xml:space="preserve">12.2. </w:t>
      </w:r>
      <w:bookmarkEnd w:id="10"/>
      <w:r>
        <w:t xml:space="preserve">Не допускается проведение </w:t>
      </w:r>
      <w:r w:rsidR="00917998">
        <w:t xml:space="preserve">заседания общего </w:t>
      </w:r>
      <w:r>
        <w:t>собрания</w:t>
      </w:r>
      <w:r w:rsidR="00917998">
        <w:t xml:space="preserve"> акционеров </w:t>
      </w:r>
      <w:r>
        <w:t>в ночное время (с 22 до 8 часов по местному времени).</w:t>
      </w:r>
    </w:p>
    <w:p w:rsidR="00723071" w:rsidRPr="00B64D71" w:rsidRDefault="00723071" w:rsidP="00723071">
      <w:pPr>
        <w:ind w:firstLine="709"/>
        <w:jc w:val="both"/>
      </w:pPr>
      <w:r>
        <w:lastRenderedPageBreak/>
        <w:t xml:space="preserve">12.3. </w:t>
      </w:r>
      <w:r w:rsidR="00917998">
        <w:t>Заседание об</w:t>
      </w:r>
      <w:r w:rsidR="00917998">
        <w:softHyphen/>
        <w:t>щего со</w:t>
      </w:r>
      <w:r w:rsidR="00917998">
        <w:softHyphen/>
        <w:t>б</w:t>
      </w:r>
      <w:r w:rsidR="00917998">
        <w:softHyphen/>
        <w:t>ра</w:t>
      </w:r>
      <w:r w:rsidR="00917998">
        <w:softHyphen/>
        <w:t>ния</w:t>
      </w:r>
      <w:r w:rsidRPr="00B64D71">
        <w:t xml:space="preserve"> ак</w:t>
      </w:r>
      <w:r w:rsidRPr="00B64D71">
        <w:softHyphen/>
        <w:t>ци</w:t>
      </w:r>
      <w:r w:rsidRPr="00B64D71">
        <w:softHyphen/>
        <w:t>о</w:t>
      </w:r>
      <w:r w:rsidRPr="00B64D71">
        <w:softHyphen/>
        <w:t>не</w:t>
      </w:r>
      <w:r w:rsidRPr="00B64D71">
        <w:softHyphen/>
        <w:t>ров дол</w:t>
      </w:r>
      <w:r w:rsidRPr="00B64D71">
        <w:softHyphen/>
        <w:t>ж</w:t>
      </w:r>
      <w:r w:rsidRPr="00B64D71">
        <w:softHyphen/>
        <w:t>но про</w:t>
      </w:r>
      <w:r w:rsidRPr="00B64D71">
        <w:softHyphen/>
        <w:t>во</w:t>
      </w:r>
      <w:r w:rsidRPr="00B64D71">
        <w:softHyphen/>
        <w:t>дить</w:t>
      </w:r>
      <w:r w:rsidRPr="00B64D71">
        <w:softHyphen/>
        <w:t>ся в по</w:t>
      </w:r>
      <w:r w:rsidRPr="00B64D71">
        <w:softHyphen/>
        <w:t>ме</w:t>
      </w:r>
      <w:r w:rsidRPr="00B64D71">
        <w:softHyphen/>
        <w:t>ще</w:t>
      </w:r>
      <w:r w:rsidRPr="00B64D71">
        <w:softHyphen/>
        <w:t>нии, спо</w:t>
      </w:r>
      <w:r w:rsidRPr="00B64D71">
        <w:softHyphen/>
        <w:t>соб</w:t>
      </w:r>
      <w:r w:rsidRPr="00B64D71">
        <w:softHyphen/>
        <w:t>ном в</w:t>
      </w:r>
      <w:r>
        <w:t>ме</w:t>
      </w:r>
      <w:r>
        <w:softHyphen/>
        <w:t>стить коли</w:t>
      </w:r>
      <w:r>
        <w:softHyphen/>
        <w:t>че</w:t>
      </w:r>
      <w:r>
        <w:softHyphen/>
        <w:t>ст</w:t>
      </w:r>
      <w:r>
        <w:softHyphen/>
        <w:t>во акцио</w:t>
      </w:r>
      <w:r w:rsidRPr="00B64D71">
        <w:t>не</w:t>
      </w:r>
      <w:r w:rsidRPr="00B64D71">
        <w:softHyphen/>
        <w:t>ров, за</w:t>
      </w:r>
      <w:r w:rsidRPr="00B64D71">
        <w:softHyphen/>
        <w:t>ре</w:t>
      </w:r>
      <w:r w:rsidRPr="00B64D71">
        <w:softHyphen/>
        <w:t>ги</w:t>
      </w:r>
      <w:r w:rsidRPr="00B64D71">
        <w:softHyphen/>
        <w:t>ст</w:t>
      </w:r>
      <w:r w:rsidRPr="00B64D71">
        <w:softHyphen/>
        <w:t>ри</w:t>
      </w:r>
      <w:r w:rsidRPr="00B64D71">
        <w:softHyphen/>
        <w:t>ро</w:t>
      </w:r>
      <w:r w:rsidRPr="00B64D71">
        <w:softHyphen/>
        <w:t>ван</w:t>
      </w:r>
      <w:r w:rsidRPr="00B64D71">
        <w:softHyphen/>
        <w:t>ных для уча</w:t>
      </w:r>
      <w:r w:rsidRPr="00B64D71">
        <w:softHyphen/>
        <w:t>стия в пре</w:t>
      </w:r>
      <w:r w:rsidRPr="00B64D71">
        <w:softHyphen/>
        <w:t>ды</w:t>
      </w:r>
      <w:r w:rsidRPr="00B64D71">
        <w:softHyphen/>
        <w:t>ду</w:t>
      </w:r>
      <w:r w:rsidRPr="00B64D71">
        <w:softHyphen/>
        <w:t xml:space="preserve">щих </w:t>
      </w:r>
      <w:r w:rsidR="00917998">
        <w:t>заседаниях общего со</w:t>
      </w:r>
      <w:r w:rsidR="00917998">
        <w:softHyphen/>
        <w:t>б</w:t>
      </w:r>
      <w:r w:rsidR="00917998">
        <w:softHyphen/>
        <w:t>ра</w:t>
      </w:r>
      <w:r w:rsidR="00917998">
        <w:softHyphen/>
        <w:t>ни</w:t>
      </w:r>
      <w:r w:rsidR="00917998">
        <w:softHyphen/>
        <w:t>я акционеров</w:t>
      </w:r>
      <w:r w:rsidRPr="00B64D71">
        <w:t>.</w:t>
      </w:r>
    </w:p>
    <w:p w:rsidR="00723071" w:rsidRDefault="00723071" w:rsidP="00723071">
      <w:pPr>
        <w:ind w:firstLine="709"/>
        <w:jc w:val="both"/>
      </w:pPr>
      <w:r w:rsidRPr="00B64D71">
        <w:t>Не до</w:t>
      </w:r>
      <w:r w:rsidRPr="00B64D71">
        <w:softHyphen/>
        <w:t>пу</w:t>
      </w:r>
      <w:r w:rsidRPr="00B64D71">
        <w:softHyphen/>
        <w:t>с</w:t>
      </w:r>
      <w:r w:rsidRPr="00B64D71">
        <w:softHyphen/>
        <w:t>ка</w:t>
      </w:r>
      <w:r w:rsidRPr="00B64D71">
        <w:softHyphen/>
        <w:t>ет</w:t>
      </w:r>
      <w:r w:rsidRPr="00B64D71">
        <w:softHyphen/>
        <w:t>ся про</w:t>
      </w:r>
      <w:r w:rsidRPr="00B64D71">
        <w:softHyphen/>
        <w:t>ве</w:t>
      </w:r>
      <w:r w:rsidRPr="00B64D71">
        <w:softHyphen/>
        <w:t>де</w:t>
      </w:r>
      <w:r w:rsidRPr="00B64D71">
        <w:softHyphen/>
        <w:t xml:space="preserve">ние </w:t>
      </w:r>
      <w:r w:rsidR="00917998">
        <w:t xml:space="preserve">заседания общего собрания акционеров </w:t>
      </w:r>
      <w:r w:rsidRPr="00B64D71">
        <w:t>в про</w:t>
      </w:r>
      <w:r w:rsidRPr="00B64D71">
        <w:softHyphen/>
        <w:t>из</w:t>
      </w:r>
      <w:r w:rsidRPr="00B64D71">
        <w:softHyphen/>
        <w:t>вод</w:t>
      </w:r>
      <w:r w:rsidRPr="00B64D71">
        <w:softHyphen/>
        <w:t>ст</w:t>
      </w:r>
      <w:r w:rsidRPr="00B64D71">
        <w:softHyphen/>
        <w:t>вен</w:t>
      </w:r>
      <w:r w:rsidRPr="00B64D71">
        <w:softHyphen/>
        <w:t>ных по</w:t>
      </w:r>
      <w:r w:rsidRPr="00B64D71">
        <w:softHyphen/>
        <w:t>ме</w:t>
      </w:r>
      <w:r w:rsidRPr="00B64D71">
        <w:softHyphen/>
        <w:t>ще</w:t>
      </w:r>
      <w:r w:rsidRPr="00B64D71">
        <w:softHyphen/>
        <w:t>ни</w:t>
      </w:r>
      <w:r w:rsidRPr="00B64D71">
        <w:softHyphen/>
        <w:t>ях или в и</w:t>
      </w:r>
      <w:r>
        <w:t>ных по</w:t>
      </w:r>
      <w:r>
        <w:softHyphen/>
        <w:t>ме</w:t>
      </w:r>
      <w:r>
        <w:softHyphen/>
        <w:t>ще</w:t>
      </w:r>
      <w:r>
        <w:softHyphen/>
        <w:t>ни</w:t>
      </w:r>
      <w:r>
        <w:softHyphen/>
        <w:t>ях, где его нор</w:t>
      </w:r>
      <w:r w:rsidRPr="00B64D71">
        <w:t>маль</w:t>
      </w:r>
      <w:r w:rsidRPr="00B64D71">
        <w:softHyphen/>
        <w:t>ная ра</w:t>
      </w:r>
      <w:r w:rsidRPr="00B64D71">
        <w:softHyphen/>
        <w:t>бо</w:t>
      </w:r>
      <w:r w:rsidRPr="00B64D71">
        <w:softHyphen/>
        <w:t>та не</w:t>
      </w:r>
      <w:r w:rsidRPr="00B64D71">
        <w:softHyphen/>
        <w:t>воз</w:t>
      </w:r>
      <w:r w:rsidRPr="00B64D71">
        <w:softHyphen/>
        <w:t>мо</w:t>
      </w:r>
      <w:r w:rsidRPr="00B64D71">
        <w:softHyphen/>
        <w:t>ж</w:t>
      </w:r>
      <w:r w:rsidRPr="00B64D71">
        <w:softHyphen/>
        <w:t>на.</w:t>
      </w:r>
    </w:p>
    <w:p w:rsidR="00723071" w:rsidRDefault="00723071" w:rsidP="00723071">
      <w:pPr>
        <w:ind w:firstLine="709"/>
        <w:jc w:val="both"/>
      </w:pPr>
      <w:r>
        <w:t xml:space="preserve">12.4. </w:t>
      </w:r>
      <w:r w:rsidR="00924B00">
        <w:t>Заседание общего собрания акционеров</w:t>
      </w:r>
      <w:r w:rsidRPr="00485979">
        <w:t xml:space="preserve"> дол</w:t>
      </w:r>
      <w:r w:rsidRPr="00485979">
        <w:softHyphen/>
        <w:t>ж</w:t>
      </w:r>
      <w:r w:rsidRPr="00485979">
        <w:softHyphen/>
        <w:t>но про</w:t>
      </w:r>
      <w:r w:rsidRPr="00485979">
        <w:softHyphen/>
        <w:t>во</w:t>
      </w:r>
      <w:r w:rsidRPr="00485979">
        <w:softHyphen/>
        <w:t>дить</w:t>
      </w:r>
      <w:r w:rsidRPr="00485979">
        <w:softHyphen/>
        <w:t>ся не</w:t>
      </w:r>
      <w:r w:rsidRPr="00485979">
        <w:softHyphen/>
        <w:t>пре</w:t>
      </w:r>
      <w:r w:rsidRPr="00485979">
        <w:softHyphen/>
        <w:t>рыв</w:t>
      </w:r>
      <w:r w:rsidRPr="00485979">
        <w:softHyphen/>
        <w:t>но.</w:t>
      </w:r>
      <w:r>
        <w:t xml:space="preserve"> </w:t>
      </w:r>
      <w:r w:rsidRPr="00485979">
        <w:t>На вы</w:t>
      </w:r>
      <w:r w:rsidRPr="00485979">
        <w:softHyphen/>
        <w:t>сту</w:t>
      </w:r>
      <w:r w:rsidRPr="00485979">
        <w:softHyphen/>
        <w:t>п</w:t>
      </w:r>
      <w:r w:rsidRPr="00485979">
        <w:softHyphen/>
        <w:t>ле</w:t>
      </w:r>
      <w:r w:rsidRPr="00485979">
        <w:softHyphen/>
        <w:t>ние докладчика по ка</w:t>
      </w:r>
      <w:r w:rsidRPr="00485979">
        <w:softHyphen/>
        <w:t>ж</w:t>
      </w:r>
      <w:r w:rsidRPr="00485979">
        <w:softHyphen/>
        <w:t>до</w:t>
      </w:r>
      <w:r w:rsidRPr="00485979">
        <w:softHyphen/>
        <w:t>му во</w:t>
      </w:r>
      <w:r w:rsidRPr="00485979">
        <w:softHyphen/>
        <w:t>п</w:t>
      </w:r>
      <w:r w:rsidRPr="00485979">
        <w:softHyphen/>
        <w:t>ро</w:t>
      </w:r>
      <w:r w:rsidRPr="00485979">
        <w:softHyphen/>
        <w:t>су по</w:t>
      </w:r>
      <w:r w:rsidRPr="00485979">
        <w:softHyphen/>
        <w:t>ве</w:t>
      </w:r>
      <w:r w:rsidRPr="00485979">
        <w:softHyphen/>
        <w:t>ст</w:t>
      </w:r>
      <w:r w:rsidRPr="00485979">
        <w:softHyphen/>
        <w:t>ки дня дол</w:t>
      </w:r>
      <w:r w:rsidRPr="00485979">
        <w:softHyphen/>
        <w:t>ж</w:t>
      </w:r>
      <w:r w:rsidRPr="00485979">
        <w:softHyphen/>
      </w:r>
      <w:r>
        <w:t>но быть от</w:t>
      </w:r>
      <w:r>
        <w:softHyphen/>
        <w:t>ве</w:t>
      </w:r>
      <w:r>
        <w:softHyphen/>
        <w:t>де</w:t>
      </w:r>
      <w:r>
        <w:softHyphen/>
        <w:t>но не ме</w:t>
      </w:r>
      <w:r>
        <w:softHyphen/>
        <w:t xml:space="preserve">нее 3 </w:t>
      </w:r>
      <w:r w:rsidRPr="00485979">
        <w:t>ми</w:t>
      </w:r>
      <w:r w:rsidRPr="00485979">
        <w:softHyphen/>
        <w:t>нут.</w:t>
      </w:r>
      <w:r>
        <w:t xml:space="preserve"> </w:t>
      </w:r>
    </w:p>
    <w:p w:rsidR="00723071" w:rsidRPr="00485979" w:rsidRDefault="00723071" w:rsidP="00723071">
      <w:pPr>
        <w:ind w:firstLine="709"/>
        <w:jc w:val="both"/>
      </w:pPr>
      <w:r w:rsidRPr="00485979">
        <w:t>Во</w:t>
      </w:r>
      <w:r w:rsidRPr="00485979">
        <w:softHyphen/>
        <w:t>п</w:t>
      </w:r>
      <w:r w:rsidRPr="00485979">
        <w:softHyphen/>
        <w:t>ро</w:t>
      </w:r>
      <w:r w:rsidRPr="00485979">
        <w:softHyphen/>
        <w:t>сы к до</w:t>
      </w:r>
      <w:r w:rsidRPr="00485979">
        <w:softHyphen/>
        <w:t>к</w:t>
      </w:r>
      <w:r w:rsidRPr="00485979">
        <w:softHyphen/>
        <w:t>лад</w:t>
      </w:r>
      <w:r w:rsidRPr="00485979">
        <w:softHyphen/>
        <w:t>чи</w:t>
      </w:r>
      <w:r w:rsidRPr="00485979">
        <w:softHyphen/>
        <w:t>кам и за</w:t>
      </w:r>
      <w:r w:rsidRPr="00485979">
        <w:softHyphen/>
        <w:t>я</w:t>
      </w:r>
      <w:r w:rsidRPr="00485979">
        <w:softHyphen/>
        <w:t>в</w:t>
      </w:r>
      <w:r w:rsidRPr="00485979">
        <w:softHyphen/>
        <w:t>ле</w:t>
      </w:r>
      <w:r w:rsidRPr="00485979">
        <w:softHyphen/>
        <w:t>ния о пре</w:t>
      </w:r>
      <w:r w:rsidRPr="00485979">
        <w:softHyphen/>
        <w:t>до</w:t>
      </w:r>
      <w:r w:rsidRPr="00485979">
        <w:softHyphen/>
        <w:t>с</w:t>
      </w:r>
      <w:r w:rsidRPr="00485979">
        <w:softHyphen/>
        <w:t>та</w:t>
      </w:r>
      <w:r w:rsidRPr="00485979">
        <w:softHyphen/>
        <w:t>в</w:t>
      </w:r>
      <w:r w:rsidRPr="00485979">
        <w:softHyphen/>
        <w:t>ле</w:t>
      </w:r>
      <w:r w:rsidRPr="00485979">
        <w:softHyphen/>
        <w:t>нии сло</w:t>
      </w:r>
      <w:r w:rsidRPr="00485979">
        <w:softHyphen/>
        <w:t xml:space="preserve">ва </w:t>
      </w:r>
      <w:r>
        <w:t>формулируются в пись</w:t>
      </w:r>
      <w:r>
        <w:softHyphen/>
        <w:t>мен</w:t>
      </w:r>
      <w:r>
        <w:softHyphen/>
        <w:t xml:space="preserve">ной </w:t>
      </w:r>
      <w:r w:rsidR="00924B00">
        <w:t>фор</w:t>
      </w:r>
      <w:r w:rsidR="00924B00">
        <w:softHyphen/>
        <w:t>ме и передаются Председательствующему на заседании</w:t>
      </w:r>
      <w:r w:rsidRPr="00485979">
        <w:t>.</w:t>
      </w:r>
      <w:r>
        <w:t xml:space="preserve"> Для ответов</w:t>
      </w:r>
      <w:r w:rsidRPr="00485979">
        <w:t xml:space="preserve"> на во</w:t>
      </w:r>
      <w:r w:rsidRPr="00485979">
        <w:softHyphen/>
        <w:t>п</w:t>
      </w:r>
      <w:r w:rsidRPr="00485979">
        <w:softHyphen/>
        <w:t>ро</w:t>
      </w:r>
      <w:r w:rsidRPr="00485979">
        <w:softHyphen/>
        <w:t>сы по по</w:t>
      </w:r>
      <w:r w:rsidRPr="00485979">
        <w:softHyphen/>
        <w:t>во</w:t>
      </w:r>
      <w:r w:rsidRPr="00485979">
        <w:softHyphen/>
        <w:t>ду вы</w:t>
      </w:r>
      <w:r w:rsidRPr="00485979">
        <w:softHyphen/>
        <w:t>сту</w:t>
      </w:r>
      <w:r w:rsidRPr="00485979">
        <w:softHyphen/>
        <w:t>п</w:t>
      </w:r>
      <w:r w:rsidRPr="00485979">
        <w:softHyphen/>
        <w:t>ле</w:t>
      </w:r>
      <w:r w:rsidRPr="00485979">
        <w:softHyphen/>
        <w:t>ний до</w:t>
      </w:r>
      <w:r w:rsidRPr="00485979">
        <w:softHyphen/>
        <w:t>к</w:t>
      </w:r>
      <w:r w:rsidRPr="00485979">
        <w:softHyphen/>
        <w:t>лад</w:t>
      </w:r>
      <w:r w:rsidRPr="00485979">
        <w:softHyphen/>
        <w:t>чи</w:t>
      </w:r>
      <w:r w:rsidRPr="00485979">
        <w:softHyphen/>
        <w:t>ков дол</w:t>
      </w:r>
      <w:r w:rsidRPr="00485979">
        <w:softHyphen/>
        <w:t>ж</w:t>
      </w:r>
      <w:r w:rsidRPr="00485979">
        <w:softHyphen/>
        <w:t>но быть от</w:t>
      </w:r>
      <w:r w:rsidRPr="00485979">
        <w:softHyphen/>
        <w:t>ве</w:t>
      </w:r>
      <w:r w:rsidRPr="00485979">
        <w:softHyphen/>
        <w:t>де</w:t>
      </w:r>
      <w:r w:rsidRPr="00485979">
        <w:softHyphen/>
        <w:t>но не ме</w:t>
      </w:r>
      <w:r w:rsidRPr="00485979">
        <w:softHyphen/>
        <w:t xml:space="preserve">нее </w:t>
      </w:r>
      <w:r>
        <w:t>5</w:t>
      </w:r>
      <w:r w:rsidRPr="00485979">
        <w:t xml:space="preserve"> ми</w:t>
      </w:r>
      <w:r w:rsidRPr="00485979">
        <w:softHyphen/>
        <w:t>нут.</w:t>
      </w:r>
    </w:p>
    <w:p w:rsidR="00723071" w:rsidRDefault="00723071" w:rsidP="00723071">
      <w:pPr>
        <w:ind w:firstLine="709"/>
        <w:jc w:val="both"/>
      </w:pPr>
      <w:r w:rsidRPr="00485979">
        <w:t>В с</w:t>
      </w:r>
      <w:r w:rsidR="006334B0">
        <w:t>лу</w:t>
      </w:r>
      <w:r w:rsidR="006334B0">
        <w:softHyphen/>
        <w:t>чае про</w:t>
      </w:r>
      <w:r w:rsidR="006334B0">
        <w:softHyphen/>
        <w:t>ве</w:t>
      </w:r>
      <w:r w:rsidR="006334B0">
        <w:softHyphen/>
        <w:t>де</w:t>
      </w:r>
      <w:r w:rsidR="006334B0">
        <w:softHyphen/>
        <w:t>ния заседания общего собрания акционеров</w:t>
      </w:r>
      <w:r w:rsidRPr="00485979">
        <w:t xml:space="preserve"> в те</w:t>
      </w:r>
      <w:r w:rsidRPr="00485979">
        <w:softHyphen/>
        <w:t>че</w:t>
      </w:r>
      <w:r w:rsidRPr="00485979">
        <w:softHyphen/>
        <w:t>ние 2 ча</w:t>
      </w:r>
      <w:r w:rsidRPr="00485979">
        <w:softHyphen/>
        <w:t>сов не</w:t>
      </w:r>
      <w:r w:rsidRPr="00485979">
        <w:softHyphen/>
        <w:t>пре</w:t>
      </w:r>
      <w:r w:rsidRPr="00485979">
        <w:softHyphen/>
        <w:t>рыв</w:t>
      </w:r>
      <w:r w:rsidRPr="00485979">
        <w:softHyphen/>
        <w:t>но дол</w:t>
      </w:r>
      <w:r w:rsidRPr="00485979">
        <w:softHyphen/>
        <w:t>жен быть ус</w:t>
      </w:r>
      <w:r w:rsidRPr="00485979">
        <w:softHyphen/>
        <w:t>та</w:t>
      </w:r>
      <w:r w:rsidRPr="00485979">
        <w:softHyphen/>
        <w:t>но</w:t>
      </w:r>
      <w:r w:rsidRPr="00485979">
        <w:softHyphen/>
        <w:t>в</w:t>
      </w:r>
      <w:r w:rsidRPr="00485979">
        <w:softHyphen/>
        <w:t>лен пе</w:t>
      </w:r>
      <w:r w:rsidRPr="00485979">
        <w:softHyphen/>
        <w:t>ре</w:t>
      </w:r>
      <w:r w:rsidRPr="00485979">
        <w:softHyphen/>
        <w:t>рыв в ра</w:t>
      </w:r>
      <w:r w:rsidRPr="00485979">
        <w:softHyphen/>
        <w:t>бо</w:t>
      </w:r>
      <w:r w:rsidRPr="00485979">
        <w:softHyphen/>
        <w:t xml:space="preserve">те </w:t>
      </w:r>
      <w:r w:rsidR="006334B0">
        <w:t>заседания</w:t>
      </w:r>
      <w:r>
        <w:t xml:space="preserve"> на срок не ме</w:t>
      </w:r>
      <w:r>
        <w:softHyphen/>
        <w:t>нее 10</w:t>
      </w:r>
      <w:r w:rsidRPr="00485979">
        <w:t xml:space="preserve"> и не бо</w:t>
      </w:r>
      <w:r w:rsidRPr="00485979">
        <w:softHyphen/>
        <w:t>лее 30 ми</w:t>
      </w:r>
      <w:r w:rsidRPr="00485979">
        <w:softHyphen/>
        <w:t>нут.</w:t>
      </w:r>
      <w:r>
        <w:t xml:space="preserve"> </w:t>
      </w:r>
      <w:r w:rsidRPr="00485979">
        <w:t>В слу</w:t>
      </w:r>
      <w:r w:rsidRPr="00485979">
        <w:softHyphen/>
        <w:t>чае про</w:t>
      </w:r>
      <w:r w:rsidRPr="00485979">
        <w:softHyphen/>
        <w:t>ве</w:t>
      </w:r>
      <w:r w:rsidRPr="00485979">
        <w:softHyphen/>
        <w:t>де</w:t>
      </w:r>
      <w:r w:rsidRPr="00485979">
        <w:softHyphen/>
        <w:t xml:space="preserve">ния </w:t>
      </w:r>
      <w:r w:rsidR="006334B0">
        <w:t>заседания общего собрания акционеров</w:t>
      </w:r>
      <w:r w:rsidRPr="00485979">
        <w:t xml:space="preserve"> в те</w:t>
      </w:r>
      <w:r w:rsidRPr="00485979">
        <w:softHyphen/>
        <w:t>че</w:t>
      </w:r>
      <w:r w:rsidRPr="00485979">
        <w:softHyphen/>
        <w:t>ние 4 ча</w:t>
      </w:r>
      <w:r w:rsidRPr="00485979">
        <w:softHyphen/>
        <w:t>сов не</w:t>
      </w:r>
      <w:r w:rsidRPr="00485979">
        <w:softHyphen/>
        <w:t>пре</w:t>
      </w:r>
      <w:r w:rsidRPr="00485979">
        <w:softHyphen/>
        <w:t>рыв</w:t>
      </w:r>
      <w:r w:rsidRPr="00485979">
        <w:softHyphen/>
        <w:t>но мо</w:t>
      </w:r>
      <w:r w:rsidRPr="00485979">
        <w:softHyphen/>
        <w:t>жет быть ус</w:t>
      </w:r>
      <w:r w:rsidRPr="00485979">
        <w:softHyphen/>
        <w:t>та</w:t>
      </w:r>
      <w:r w:rsidRPr="00485979">
        <w:softHyphen/>
        <w:t>но</w:t>
      </w:r>
      <w:r w:rsidRPr="00485979">
        <w:softHyphen/>
      </w:r>
      <w:r>
        <w:t>в</w:t>
      </w:r>
      <w:r>
        <w:softHyphen/>
        <w:t>лен пе</w:t>
      </w:r>
      <w:r>
        <w:softHyphen/>
        <w:t>ре</w:t>
      </w:r>
      <w:r>
        <w:softHyphen/>
        <w:t>рыв в ра</w:t>
      </w:r>
      <w:r>
        <w:softHyphen/>
        <w:t>бо</w:t>
      </w:r>
      <w:r>
        <w:softHyphen/>
        <w:t xml:space="preserve">те </w:t>
      </w:r>
      <w:r w:rsidR="006334B0">
        <w:t>заседания</w:t>
      </w:r>
      <w:r w:rsidRPr="00485979">
        <w:t xml:space="preserve"> на срок н</w:t>
      </w:r>
      <w:r>
        <w:t>е ме</w:t>
      </w:r>
      <w:r>
        <w:softHyphen/>
        <w:t>нее 40 ми</w:t>
      </w:r>
      <w:r>
        <w:softHyphen/>
        <w:t>нут и не бо</w:t>
      </w:r>
      <w:r>
        <w:softHyphen/>
        <w:t>лее 1 ча</w:t>
      </w:r>
      <w:r>
        <w:softHyphen/>
        <w:t>са</w:t>
      </w:r>
      <w:r w:rsidRPr="00485979">
        <w:t>.</w:t>
      </w:r>
      <w:r>
        <w:t xml:space="preserve"> </w:t>
      </w:r>
    </w:p>
    <w:p w:rsidR="00723071" w:rsidRDefault="00723071" w:rsidP="00723071">
      <w:pPr>
        <w:ind w:firstLine="709"/>
        <w:jc w:val="both"/>
      </w:pPr>
      <w:r w:rsidRPr="00485979">
        <w:t>В слу</w:t>
      </w:r>
      <w:r w:rsidRPr="00485979">
        <w:softHyphen/>
        <w:t>чае не</w:t>
      </w:r>
      <w:r w:rsidRPr="00485979">
        <w:softHyphen/>
        <w:t>воз</w:t>
      </w:r>
      <w:r w:rsidRPr="00485979">
        <w:softHyphen/>
        <w:t>мо</w:t>
      </w:r>
      <w:r w:rsidRPr="00485979">
        <w:softHyphen/>
        <w:t>ж</w:t>
      </w:r>
      <w:r w:rsidRPr="00485979">
        <w:softHyphen/>
      </w:r>
      <w:r w:rsidR="006334B0">
        <w:t>но</w:t>
      </w:r>
      <w:r w:rsidR="006334B0">
        <w:softHyphen/>
        <w:t>сти про</w:t>
      </w:r>
      <w:r w:rsidR="006334B0">
        <w:softHyphen/>
        <w:t>ве</w:t>
      </w:r>
      <w:r w:rsidR="006334B0">
        <w:softHyphen/>
        <w:t>де</w:t>
      </w:r>
      <w:r w:rsidR="006334B0">
        <w:softHyphen/>
        <w:t>ния заседания общего собрания акционеров</w:t>
      </w:r>
      <w:r w:rsidRPr="00485979">
        <w:t xml:space="preserve"> в те</w:t>
      </w:r>
      <w:r w:rsidRPr="00485979">
        <w:softHyphen/>
        <w:t>че</w:t>
      </w:r>
      <w:r w:rsidRPr="00485979">
        <w:softHyphen/>
        <w:t>ние од</w:t>
      </w:r>
      <w:r w:rsidRPr="00485979">
        <w:softHyphen/>
        <w:t>но</w:t>
      </w:r>
      <w:r w:rsidRPr="00485979">
        <w:softHyphen/>
        <w:t>го дня дол</w:t>
      </w:r>
      <w:r w:rsidRPr="00485979">
        <w:softHyphen/>
        <w:t xml:space="preserve">жен быть </w:t>
      </w:r>
      <w:r>
        <w:t>объ</w:t>
      </w:r>
      <w:r>
        <w:softHyphen/>
        <w:t>я</w:t>
      </w:r>
      <w:r>
        <w:softHyphen/>
        <w:t>в</w:t>
      </w:r>
      <w:r>
        <w:softHyphen/>
        <w:t>лен пе</w:t>
      </w:r>
      <w:r>
        <w:softHyphen/>
        <w:t>ре</w:t>
      </w:r>
      <w:r>
        <w:softHyphen/>
        <w:t>рыв до следу</w:t>
      </w:r>
      <w:r w:rsidRPr="00485979">
        <w:t>ю</w:t>
      </w:r>
      <w:r w:rsidRPr="00485979">
        <w:softHyphen/>
        <w:t>ще</w:t>
      </w:r>
      <w:r w:rsidRPr="00485979">
        <w:softHyphen/>
        <w:t>го дня, но не ра</w:t>
      </w:r>
      <w:r w:rsidRPr="00485979">
        <w:softHyphen/>
        <w:t xml:space="preserve">нее </w:t>
      </w:r>
      <w:r>
        <w:t>8</w:t>
      </w:r>
      <w:r w:rsidRPr="00485979">
        <w:t xml:space="preserve"> ча</w:t>
      </w:r>
      <w:r w:rsidRPr="00485979">
        <w:softHyphen/>
        <w:t>сов ме</w:t>
      </w:r>
      <w:r w:rsidRPr="00485979">
        <w:softHyphen/>
        <w:t>ст</w:t>
      </w:r>
      <w:r w:rsidRPr="00485979">
        <w:softHyphen/>
        <w:t>но</w:t>
      </w:r>
      <w:r w:rsidRPr="00485979">
        <w:softHyphen/>
        <w:t>го вре</w:t>
      </w:r>
      <w:r w:rsidRPr="00485979">
        <w:softHyphen/>
        <w:t>ме</w:t>
      </w:r>
      <w:r w:rsidRPr="00485979">
        <w:softHyphen/>
        <w:t>ни. Пе</w:t>
      </w:r>
      <w:r w:rsidRPr="00485979">
        <w:softHyphen/>
        <w:t>ре</w:t>
      </w:r>
      <w:r w:rsidRPr="00485979">
        <w:softHyphen/>
        <w:t>ры</w:t>
      </w:r>
      <w:r w:rsidRPr="00485979">
        <w:softHyphen/>
        <w:t>вы боль</w:t>
      </w:r>
      <w:r w:rsidRPr="00485979">
        <w:softHyphen/>
        <w:t>шей продо</w:t>
      </w:r>
      <w:r>
        <w:t>лжитель</w:t>
      </w:r>
      <w:r>
        <w:softHyphen/>
        <w:t>но</w:t>
      </w:r>
      <w:r>
        <w:softHyphen/>
        <w:t>сти не допускаются</w:t>
      </w:r>
      <w:r w:rsidRPr="00485979">
        <w:t>.</w:t>
      </w:r>
    </w:p>
    <w:p w:rsidR="00723071" w:rsidRDefault="00723071" w:rsidP="00723071">
      <w:pPr>
        <w:ind w:firstLine="709"/>
        <w:jc w:val="both"/>
      </w:pPr>
      <w:r>
        <w:t>По реше</w:t>
      </w:r>
      <w:r w:rsidR="006334B0">
        <w:t>нию участников заседания общего собрания акционеров</w:t>
      </w:r>
      <w:r>
        <w:t xml:space="preserve"> выступления докладчиков и обсуждение вопросов повестки дня могут быть отменены.</w:t>
      </w:r>
    </w:p>
    <w:p w:rsidR="00CB3B53" w:rsidRDefault="00723071" w:rsidP="00CB3B53">
      <w:pPr>
        <w:ind w:firstLine="709"/>
        <w:jc w:val="both"/>
        <w:rPr>
          <w:b/>
          <w:u w:val="single"/>
        </w:rPr>
      </w:pPr>
      <w:r>
        <w:rPr>
          <w:bCs/>
        </w:rPr>
        <w:t xml:space="preserve">12.5. </w:t>
      </w:r>
      <w:r w:rsidR="006334B0">
        <w:rPr>
          <w:bCs/>
        </w:rPr>
        <w:t xml:space="preserve">Заседание общего </w:t>
      </w:r>
      <w:r w:rsidR="006334B0">
        <w:t>собрания акционеров</w:t>
      </w:r>
      <w:r w:rsidRPr="00A01DE3">
        <w:t>, к моменту открытия которого имелся кворум лишь по отдельным вопросам 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решения по иным вопро</w:t>
      </w:r>
      <w:r w:rsidR="006334B0">
        <w:t>сам повестки дня</w:t>
      </w:r>
      <w:r w:rsidRPr="00A01DE3">
        <w:t>.</w:t>
      </w:r>
    </w:p>
    <w:p w:rsidR="00CC50CF" w:rsidRDefault="00CC50CF" w:rsidP="00723071">
      <w:pPr>
        <w:jc w:val="center"/>
        <w:rPr>
          <w:b/>
          <w:u w:val="single"/>
        </w:rPr>
      </w:pPr>
    </w:p>
    <w:p w:rsidR="00723071" w:rsidRPr="000E32BD" w:rsidRDefault="00467449" w:rsidP="00723071">
      <w:pPr>
        <w:jc w:val="center"/>
        <w:rPr>
          <w:b/>
          <w:u w:val="single"/>
        </w:rPr>
      </w:pPr>
      <w:r>
        <w:rPr>
          <w:b/>
          <w:u w:val="single"/>
        </w:rPr>
        <w:t xml:space="preserve">13. </w:t>
      </w:r>
      <w:r w:rsidR="00C6601E">
        <w:rPr>
          <w:b/>
          <w:u w:val="single"/>
        </w:rPr>
        <w:t>Принятие решений общим собранием акционеров</w:t>
      </w:r>
      <w:r w:rsidR="00D43552">
        <w:rPr>
          <w:b/>
          <w:u w:val="single"/>
        </w:rPr>
        <w:t xml:space="preserve">. </w:t>
      </w:r>
      <w:r w:rsidR="00723071">
        <w:rPr>
          <w:b/>
          <w:u w:val="single"/>
        </w:rPr>
        <w:t>Бюллетень для голосова</w:t>
      </w:r>
      <w:r w:rsidR="00723071" w:rsidRPr="000E32BD">
        <w:rPr>
          <w:b/>
          <w:u w:val="single"/>
        </w:rPr>
        <w:t>ния</w:t>
      </w:r>
    </w:p>
    <w:p w:rsidR="003B6D19" w:rsidRDefault="003B6D19" w:rsidP="00467449">
      <w:pPr>
        <w:ind w:firstLine="709"/>
        <w:jc w:val="both"/>
      </w:pPr>
      <w:bookmarkStart w:id="11" w:name="_Toc525822822"/>
    </w:p>
    <w:p w:rsidR="00467449" w:rsidRDefault="00723071" w:rsidP="00467449">
      <w:pPr>
        <w:ind w:firstLine="709"/>
        <w:jc w:val="both"/>
      </w:pPr>
      <w:r w:rsidRPr="00A01DE3">
        <w:t>13.1.</w:t>
      </w:r>
      <w:r w:rsidR="00467449">
        <w:t xml:space="preserve"> </w:t>
      </w:r>
      <w:r w:rsidR="00467449" w:rsidRPr="00467449">
        <w:t>Голосование при принятии решений общим собранием акционеров осуществляется по принципу "одна голосующа</w:t>
      </w:r>
      <w:r w:rsidR="00467449">
        <w:t>я акция О</w:t>
      </w:r>
      <w:r w:rsidR="00467449" w:rsidRPr="00467449">
        <w:t>бщества - один голос", за исключением проведения кум</w:t>
      </w:r>
      <w:r w:rsidR="00467449">
        <w:t>улятивного голосования в случаях</w:t>
      </w:r>
      <w:r w:rsidR="00467449" w:rsidRPr="00467449">
        <w:t xml:space="preserve">, предусмотренных </w:t>
      </w:r>
      <w:r w:rsidR="00467449" w:rsidRPr="00A01DE3">
        <w:t xml:space="preserve">Федеральным законом </w:t>
      </w:r>
      <w:r w:rsidR="00467449">
        <w:t>"</w:t>
      </w:r>
      <w:r w:rsidR="00467449" w:rsidRPr="00A01DE3">
        <w:t>Об акционерных обществах</w:t>
      </w:r>
      <w:r w:rsidR="00467449">
        <w:t>"</w:t>
      </w:r>
      <w:r w:rsidR="00467449" w:rsidRPr="000E32BD">
        <w:t>.</w:t>
      </w:r>
    </w:p>
    <w:p w:rsidR="00723071" w:rsidRDefault="00723071" w:rsidP="00723071">
      <w:pPr>
        <w:ind w:firstLine="709"/>
        <w:jc w:val="both"/>
      </w:pPr>
      <w:r w:rsidRPr="00A01DE3">
        <w:t xml:space="preserve">13.2. </w:t>
      </w:r>
      <w:r w:rsidRPr="001847CD">
        <w:t xml:space="preserve">Лица, зарегистрировавшиеся для участия в </w:t>
      </w:r>
      <w:r w:rsidR="00467449">
        <w:t xml:space="preserve">заседании общего собрания акционеров </w:t>
      </w:r>
      <w:r w:rsidRPr="001847CD">
        <w:t xml:space="preserve">вправе голосовать по всем вопросам повестки дня с момента открытия </w:t>
      </w:r>
      <w:r w:rsidR="00467449">
        <w:t xml:space="preserve">заседания </w:t>
      </w:r>
      <w:r w:rsidRPr="001847CD">
        <w:t>общего собрания</w:t>
      </w:r>
      <w:r w:rsidR="00467449">
        <w:t xml:space="preserve"> акционеров</w:t>
      </w:r>
      <w:r w:rsidRPr="001847CD">
        <w:t xml:space="preserve"> и до его закрытия, а если итоги голосования и решения, принятые общим собранием, оглашаются на </w:t>
      </w:r>
      <w:r w:rsidR="00467449">
        <w:t>заседании общего собрания акционеров</w:t>
      </w:r>
      <w:r w:rsidRPr="001847CD">
        <w:t xml:space="preserve"> </w:t>
      </w:r>
      <w:r>
        <w:t>–</w:t>
      </w:r>
      <w:r w:rsidRPr="001847CD">
        <w:t xml:space="preserve"> с момента открытия </w:t>
      </w:r>
      <w:r w:rsidR="00467449">
        <w:t xml:space="preserve">заседания </w:t>
      </w:r>
      <w:r w:rsidRPr="001847CD">
        <w:t>общего собрания</w:t>
      </w:r>
      <w:r w:rsidR="00467449">
        <w:t xml:space="preserve"> акционеров</w:t>
      </w:r>
      <w:r w:rsidRPr="001847CD">
        <w:t xml:space="preserve"> и до момента начала подсчета голосов по вопро</w:t>
      </w:r>
      <w:r w:rsidR="00467449">
        <w:t>сам повестки дня</w:t>
      </w:r>
      <w:r w:rsidRPr="001847CD">
        <w:t xml:space="preserve">. </w:t>
      </w:r>
      <w:r w:rsidRPr="00A01DE3">
        <w:t xml:space="preserve">Данное правило не распространяется на голосование по вопросу о порядке ведения </w:t>
      </w:r>
      <w:r w:rsidR="00467449">
        <w:t xml:space="preserve">заседания </w:t>
      </w:r>
      <w:r w:rsidRPr="00A01DE3">
        <w:t>общего собрания</w:t>
      </w:r>
      <w:r w:rsidR="00467449">
        <w:t xml:space="preserve"> акционеров</w:t>
      </w:r>
      <w:r w:rsidRPr="00A01DE3">
        <w:t>.</w:t>
      </w:r>
    </w:p>
    <w:p w:rsidR="00723071" w:rsidRPr="001847CD" w:rsidRDefault="00723071" w:rsidP="00723071">
      <w:pPr>
        <w:ind w:firstLine="709"/>
        <w:jc w:val="both"/>
      </w:pPr>
      <w:r w:rsidRPr="001847CD">
        <w:t>После завершения обсуждения последнего вопро</w:t>
      </w:r>
      <w:r w:rsidR="00467449">
        <w:t xml:space="preserve">са повестки дня </w:t>
      </w:r>
      <w:r w:rsidRPr="001847CD">
        <w:t>(последнего вопр</w:t>
      </w:r>
      <w:r w:rsidR="00467449">
        <w:t>оса повестки дня</w:t>
      </w:r>
      <w:r w:rsidRPr="001847CD">
        <w:t xml:space="preserve">, по которому имеется кворум) и до закрытия </w:t>
      </w:r>
      <w:r w:rsidR="00467449">
        <w:t xml:space="preserve">заседания </w:t>
      </w:r>
      <w:r w:rsidRPr="001847CD">
        <w:t>общего собрания</w:t>
      </w:r>
      <w:r w:rsidR="00467449">
        <w:t xml:space="preserve"> акционеров</w:t>
      </w:r>
      <w:r w:rsidRPr="001847CD">
        <w:t xml:space="preserve"> (начала подсчета голосов) лицам, не проголосовавшим до этого момента, должно быть предоставлено время для голосования.</w:t>
      </w:r>
    </w:p>
    <w:p w:rsidR="00723071" w:rsidRDefault="00723071" w:rsidP="00723071">
      <w:pPr>
        <w:ind w:firstLine="709"/>
        <w:jc w:val="both"/>
        <w:rPr>
          <w:bCs/>
        </w:rPr>
      </w:pPr>
      <w:r>
        <w:t xml:space="preserve">13.3. </w:t>
      </w:r>
      <w:r w:rsidRPr="00FB2B17">
        <w:rPr>
          <w:bCs/>
        </w:rPr>
        <w:t xml:space="preserve">После завершения обсуждения последнего вопроса повестки дня, по которому имеется кворум, и до начала времени, которое предоставляется для голосования лицам, не проголосовавшим до этого момента, до лиц, присутствующих на </w:t>
      </w:r>
      <w:r w:rsidR="00467449">
        <w:rPr>
          <w:bCs/>
        </w:rPr>
        <w:t>заседании общего собрания акционеров</w:t>
      </w:r>
      <w:r w:rsidRPr="00FB2B17">
        <w:rPr>
          <w:bCs/>
        </w:rPr>
        <w:t>, должна быть доведена информация о числе голосов, которым обладают лица, зарегистрировавшиеся и (или) принявшие участие в</w:t>
      </w:r>
      <w:r w:rsidR="00467449">
        <w:rPr>
          <w:bCs/>
        </w:rPr>
        <w:t xml:space="preserve"> заседании общего собрания акционеров</w:t>
      </w:r>
      <w:r w:rsidRPr="00FB2B17">
        <w:rPr>
          <w:bCs/>
        </w:rPr>
        <w:t xml:space="preserve"> к этому моменту</w:t>
      </w:r>
      <w:r>
        <w:rPr>
          <w:bCs/>
        </w:rPr>
        <w:t xml:space="preserve"> (если это не было сделано ранее)</w:t>
      </w:r>
      <w:r w:rsidRPr="00FB2B17">
        <w:rPr>
          <w:bCs/>
        </w:rPr>
        <w:t>.</w:t>
      </w:r>
    </w:p>
    <w:p w:rsidR="00467449" w:rsidRPr="00467449" w:rsidRDefault="00723071" w:rsidP="00467449">
      <w:pPr>
        <w:ind w:firstLine="709"/>
        <w:jc w:val="both"/>
      </w:pPr>
      <w:r>
        <w:rPr>
          <w:bCs/>
        </w:rPr>
        <w:t xml:space="preserve">13.4. </w:t>
      </w:r>
      <w:r w:rsidR="00467449" w:rsidRPr="00467449">
        <w:t>При проведении заседания общего собрания акционеров,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2B0820" w:rsidRDefault="00723071" w:rsidP="002B0820">
      <w:pPr>
        <w:ind w:firstLine="709"/>
        <w:jc w:val="both"/>
      </w:pPr>
      <w:r>
        <w:rPr>
          <w:bCs/>
        </w:rPr>
        <w:t xml:space="preserve">13.5. </w:t>
      </w:r>
      <w:r w:rsidR="002B0820" w:rsidRPr="002B0820">
        <w:t>Голосование бюллетенями для голосования должно осуществляться в случае, если решения общего собрания акционеров принимаются путем проведения заочного голосования, либо на заседании общего собрания акционеров, голосование на котором совмещается с заочным голосованием.</w:t>
      </w:r>
    </w:p>
    <w:p w:rsidR="002B0820" w:rsidRPr="002B0820" w:rsidRDefault="002B0820" w:rsidP="002B0820">
      <w:pPr>
        <w:ind w:firstLine="709"/>
        <w:jc w:val="both"/>
      </w:pPr>
      <w:r w:rsidRPr="002B0820">
        <w:t>К голосованию, осуществляемому бюллетенями для голосования, приравнивается</w:t>
      </w:r>
      <w:r w:rsidR="00F3352E">
        <w:t xml:space="preserve"> получение Р</w:t>
      </w:r>
      <w:r>
        <w:t>егистратором О</w:t>
      </w:r>
      <w:r w:rsidRPr="002B0820">
        <w:t>бщества сообщений о волеизъявлении лиц, которые имеют право голоса при принятии решений общим собранием акционеров, не зарегис</w:t>
      </w:r>
      <w:r>
        <w:t>трированы в реестре акционеров О</w:t>
      </w:r>
      <w:r w:rsidRPr="002B0820">
        <w:t>бщества и в соответствии с требованиями</w:t>
      </w:r>
      <w:r>
        <w:t xml:space="preserve"> законодательства</w:t>
      </w:r>
      <w:r w:rsidRPr="002B0820">
        <w:t xml:space="preserve"> Российской Федерации о ценных бумагах дали лицам, осуществляющим учет их прав на акции, указания (инструкции) о голосовании.</w:t>
      </w:r>
    </w:p>
    <w:p w:rsidR="002B0820" w:rsidRDefault="00723071" w:rsidP="002B0820">
      <w:pPr>
        <w:ind w:firstLine="709"/>
        <w:jc w:val="both"/>
      </w:pPr>
      <w:r>
        <w:t xml:space="preserve">13.6. </w:t>
      </w:r>
      <w:r w:rsidR="002B0820" w:rsidRPr="00A31EAB">
        <w:t>Бюллетень для голосования должен быть</w:t>
      </w:r>
      <w:r w:rsidR="002B0820">
        <w:t xml:space="preserve"> направлен</w:t>
      </w:r>
      <w:r w:rsidR="002B0820" w:rsidRPr="00A31EAB">
        <w:t xml:space="preserve"> или вручен под роспись каждому лицу, зарегистри</w:t>
      </w:r>
      <w:r w:rsidR="002B0820">
        <w:t>рованному в реестре акционеров О</w:t>
      </w:r>
      <w:r w:rsidR="002B0820" w:rsidRPr="00A31EAB">
        <w:t>бщества и имеющему право голоса при принятии решений общим собранием акционеров, не позднее чем за 20 дней до даты проведения заседания общего собрания акционеров</w:t>
      </w:r>
      <w:r w:rsidR="002B0820">
        <w:t xml:space="preserve"> (голосование на нем</w:t>
      </w:r>
      <w:r w:rsidR="002B0820" w:rsidRPr="00A31EAB">
        <w:t xml:space="preserve"> совмещается с заочным голосованием</w:t>
      </w:r>
      <w:r w:rsidR="002B0820">
        <w:t>)</w:t>
      </w:r>
      <w:r w:rsidR="002B0820" w:rsidRPr="00A31EAB">
        <w:t>, или даты окончания приема бюллетеней для голосования при проведении заочного голосования.</w:t>
      </w:r>
      <w:r w:rsidR="002B0820">
        <w:t xml:space="preserve"> </w:t>
      </w:r>
      <w:r w:rsidR="002B0820" w:rsidRPr="00A31EAB">
        <w:t>Направление бюллетеней для голосования в этом случае осуществляется регист</w:t>
      </w:r>
      <w:r w:rsidR="002B0820">
        <w:t xml:space="preserve">рируемым почтовым отправлением либо </w:t>
      </w:r>
      <w:r w:rsidR="002B0820" w:rsidRPr="007A6064">
        <w:t>путем размещения бюллетеня для голосования на сайте</w:t>
      </w:r>
      <w:r w:rsidR="002B0820">
        <w:t xml:space="preserve"> Общества</w:t>
      </w:r>
      <w:r w:rsidR="002B0820" w:rsidRPr="007A6064">
        <w:t xml:space="preserve"> в информационно-телекоммуникационной сети </w:t>
      </w:r>
      <w:r w:rsidR="002B0820">
        <w:t>"</w:t>
      </w:r>
      <w:r w:rsidR="002B0820" w:rsidRPr="007A6064">
        <w:t>Интернет</w:t>
      </w:r>
      <w:r w:rsidR="002B0820">
        <w:t xml:space="preserve">" </w:t>
      </w:r>
      <w:r w:rsidR="002B0820" w:rsidRPr="007A6064">
        <w:t>(адрес</w:t>
      </w:r>
      <w:r w:rsidR="002B0820">
        <w:t>:</w:t>
      </w:r>
      <w:r w:rsidR="002B0820" w:rsidRPr="007A6064">
        <w:t xml:space="preserve"> </w:t>
      </w:r>
      <w:hyperlink r:id="rId9" w:history="1">
        <w:r w:rsidR="002B0820" w:rsidRPr="002B0820">
          <w:rPr>
            <w:rStyle w:val="ad"/>
            <w:b/>
            <w:bCs/>
            <w:color w:val="auto"/>
          </w:rPr>
          <w:t>http://www.vzpo.ru/</w:t>
        </w:r>
      </w:hyperlink>
      <w:r w:rsidR="002B0820">
        <w:t xml:space="preserve">), </w:t>
      </w:r>
      <w:r w:rsidR="002B0820" w:rsidRPr="007A6064">
        <w:t>а также в виде электронного сообщения по адресу</w:t>
      </w:r>
      <w:r w:rsidR="002B0820">
        <w:t xml:space="preserve"> электронной почты, указанному в реестре акционеров Общества </w:t>
      </w:r>
      <w:r w:rsidR="002B0820" w:rsidRPr="007A6064">
        <w:t xml:space="preserve">(если </w:t>
      </w:r>
      <w:r w:rsidR="002B0820" w:rsidRPr="007A6064">
        <w:lastRenderedPageBreak/>
        <w:t xml:space="preserve">такое решение принято Советом директоров Общества при подготовке </w:t>
      </w:r>
      <w:r w:rsidR="002B0820">
        <w:t>к проведению заседания или заочного голосования).</w:t>
      </w:r>
    </w:p>
    <w:p w:rsidR="002B0820" w:rsidRPr="00AF3121" w:rsidRDefault="002B0820" w:rsidP="002B0820">
      <w:pPr>
        <w:ind w:firstLine="709"/>
        <w:jc w:val="both"/>
      </w:pPr>
      <w:r>
        <w:t>Бюллетень для голосования вручае</w:t>
      </w:r>
      <w:r w:rsidRPr="00AF3121">
        <w:t>тся под роспись по</w:t>
      </w:r>
      <w:r>
        <w:t xml:space="preserve"> </w:t>
      </w:r>
      <w:r w:rsidRPr="00AF3121">
        <w:t xml:space="preserve">месту нахождения Общества по </w:t>
      </w:r>
      <w:r>
        <w:t>адресу</w:t>
      </w:r>
      <w:r w:rsidRPr="00AF3121">
        <w:t xml:space="preserve"> единоличного исполнител</w:t>
      </w:r>
      <w:r>
        <w:t>ьного органа Общества.</w:t>
      </w:r>
    </w:p>
    <w:p w:rsidR="00723071" w:rsidRDefault="00723071" w:rsidP="00723071">
      <w:pPr>
        <w:ind w:firstLine="709"/>
        <w:jc w:val="both"/>
      </w:pPr>
      <w:r>
        <w:t xml:space="preserve">13.7. </w:t>
      </w:r>
      <w:bookmarkStart w:id="12" w:name="Par9"/>
      <w:bookmarkEnd w:id="12"/>
      <w:r w:rsidRPr="0039732A">
        <w:t>Бюллетень для голосования должен содержать сведения, предусмотренные законодательством Росси</w:t>
      </w:r>
      <w:r w:rsidR="002B0820">
        <w:t>йской Федерации, включая пункт 6</w:t>
      </w:r>
      <w:r w:rsidRPr="0039732A">
        <w:t xml:space="preserve"> статьи 60 Федерального закона </w:t>
      </w:r>
      <w:r w:rsidR="00C85773">
        <w:t>"</w:t>
      </w:r>
      <w:r w:rsidRPr="0039732A">
        <w:t>Об акционерных обществах</w:t>
      </w:r>
      <w:r w:rsidR="00C85773">
        <w:t>"</w:t>
      </w:r>
      <w:r w:rsidRPr="0039732A">
        <w:t>.</w:t>
      </w:r>
    </w:p>
    <w:p w:rsidR="002B0820" w:rsidRDefault="002B0820" w:rsidP="002B0820">
      <w:pPr>
        <w:ind w:firstLine="709"/>
        <w:jc w:val="both"/>
      </w:pPr>
      <w:r>
        <w:t xml:space="preserve">13.8. </w:t>
      </w:r>
      <w:r w:rsidRPr="002B0820">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2B0820" w:rsidRDefault="002B0820" w:rsidP="002B0820">
      <w:pPr>
        <w:ind w:firstLine="709"/>
        <w:jc w:val="both"/>
      </w:pPr>
      <w:r w:rsidRPr="002B0820">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723071" w:rsidRDefault="002B0820" w:rsidP="00723071">
      <w:pPr>
        <w:ind w:firstLine="709"/>
        <w:jc w:val="both"/>
      </w:pPr>
      <w:r>
        <w:t xml:space="preserve">13.9. </w:t>
      </w:r>
      <w:r w:rsidR="00723071" w:rsidRPr="00DE4460">
        <w:t xml:space="preserve">В бюллетене для голосования напротив каждого варианта голосования должны содержаться поля для проставления числа голосов, отданных за каждый вариант голосования, а также может содержаться указание числа голосов, принадлежащих лицу, </w:t>
      </w:r>
      <w:r w:rsidR="00D43552">
        <w:t>имеющему</w:t>
      </w:r>
      <w:r w:rsidR="00D43552" w:rsidRPr="00F9654C">
        <w:t xml:space="preserve"> право голоса при принятии решений общим собранием акционеров</w:t>
      </w:r>
      <w:r w:rsidR="00723071" w:rsidRPr="00DE4460">
        <w:t xml:space="preserve">. При этом, если таким бюллетенем осуществляется голосование по двум или более вопросам повестки дня и число голосов, которыми может голосовать лицо, </w:t>
      </w:r>
      <w:r w:rsidR="00D43552">
        <w:t>имеющее</w:t>
      </w:r>
      <w:r w:rsidR="00D43552" w:rsidRPr="00F9654C">
        <w:t xml:space="preserve"> право голоса при принятии решений общим собранием акционеров</w:t>
      </w:r>
      <w:r w:rsidR="00723071" w:rsidRPr="00DE4460">
        <w:t>, по разным вопросам повестки д</w:t>
      </w:r>
      <w:r w:rsidR="00D43552">
        <w:t>ня</w:t>
      </w:r>
      <w:r w:rsidR="00723071" w:rsidRPr="00DE4460">
        <w:t xml:space="preserve"> не совпадает, в таком бюллетене должно быть указано число голосов, которыми может голосовать лицо, </w:t>
      </w:r>
      <w:r w:rsidR="00D43552">
        <w:t>имеющее</w:t>
      </w:r>
      <w:r w:rsidR="00D43552" w:rsidRPr="00F9654C">
        <w:t xml:space="preserve"> право голоса при принятии решений общим собранием акционеров</w:t>
      </w:r>
      <w:r w:rsidR="00D43552" w:rsidRPr="00DE4460">
        <w:t>,</w:t>
      </w:r>
      <w:r w:rsidR="00D43552">
        <w:t xml:space="preserve"> </w:t>
      </w:r>
      <w:r w:rsidR="00723071" w:rsidRPr="00DE4460">
        <w:t>по каждому вопр</w:t>
      </w:r>
      <w:r w:rsidR="00D43552">
        <w:t>осу повестки дня</w:t>
      </w:r>
      <w:r w:rsidR="00723071" w:rsidRPr="00DE4460">
        <w:t>.</w:t>
      </w:r>
    </w:p>
    <w:p w:rsidR="00723071" w:rsidRPr="00C214B7" w:rsidRDefault="001C37F0" w:rsidP="00723071">
      <w:pPr>
        <w:ind w:firstLine="709"/>
        <w:jc w:val="both"/>
      </w:pPr>
      <w:r>
        <w:t>13.10</w:t>
      </w:r>
      <w:r w:rsidR="00723071" w:rsidRPr="00C214B7">
        <w:t>. В бюллетене для голосования должны содержаться разъяснения о том, что:</w:t>
      </w:r>
    </w:p>
    <w:p w:rsidR="00723071" w:rsidRDefault="001C37F0" w:rsidP="00723071">
      <w:pPr>
        <w:ind w:firstLine="709"/>
        <w:jc w:val="both"/>
      </w:pPr>
      <w:r>
        <w:t>13.10</w:t>
      </w:r>
      <w:r w:rsidR="00723071" w:rsidRPr="00C214B7">
        <w:t xml:space="preserve">.1. В случае если голосование осуществляется в соответствии с указаниями лиц, которые приобрели акции после даты, на которую определяются (фиксируются) лица, </w:t>
      </w:r>
      <w:r w:rsidR="00D43552">
        <w:t>имеющие</w:t>
      </w:r>
      <w:r w:rsidR="00D43552" w:rsidRPr="00F9654C">
        <w:t xml:space="preserve"> право голоса при принятии решений общим собранием акционеров</w:t>
      </w:r>
      <w:r w:rsidR="00D43552" w:rsidRPr="00DE4460">
        <w:t>,</w:t>
      </w:r>
      <w:r w:rsidR="00723071" w:rsidRPr="00C214B7">
        <w:t xml:space="preserve"> или в соответствии с указаниями владельцев депозитарных ценных бумаг и иных лиц, осуществляющих права по депозитарным ценным бумагам, голосующий вправе оставить (выбрать) более одного варианта голосования, </w:t>
      </w:r>
      <w:r w:rsidR="00723071" w:rsidRPr="00C214B7">
        <w:rPr>
          <w:u w:val="single"/>
        </w:rPr>
        <w:t>в иных случаях голосующий вправе оставить (выбрать) только один вариант голосования</w:t>
      </w:r>
      <w:r w:rsidR="00723071" w:rsidRPr="00C214B7">
        <w:t>;</w:t>
      </w:r>
    </w:p>
    <w:p w:rsidR="00723071" w:rsidRDefault="00723071" w:rsidP="00723071">
      <w:pPr>
        <w:ind w:firstLine="709"/>
        <w:jc w:val="both"/>
      </w:pPr>
      <w:r>
        <w:t>13.1</w:t>
      </w:r>
      <w:r w:rsidR="001C37F0">
        <w:t>0</w:t>
      </w:r>
      <w:r>
        <w:t>.2. В</w:t>
      </w:r>
      <w:r w:rsidRPr="00C214B7">
        <w:t xml:space="preserve"> случае если голосование осуществляется по доверенности, выданной в отношении переданных акций, голосующий в поле для проставления числа голосов, находящемся напротив 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голосование осуществляется по доверенности, выданной в отношении переданных акций;</w:t>
      </w:r>
    </w:p>
    <w:p w:rsidR="00723071" w:rsidRDefault="00723071" w:rsidP="00723071">
      <w:pPr>
        <w:ind w:firstLine="709"/>
        <w:jc w:val="both"/>
      </w:pPr>
      <w:r>
        <w:t>13.1</w:t>
      </w:r>
      <w:r w:rsidR="001C37F0">
        <w:t>0</w:t>
      </w:r>
      <w:r>
        <w:t>.3. В</w:t>
      </w:r>
      <w:r w:rsidRPr="00C214B7">
        <w:t xml:space="preserve"> случае если в бюллетене оставлено (выбрано) более одного варианта голосования, в полях для проставления числа голосов, отданных за каждый вариант голосования, голосующим также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лиц, которые приобрели акции после даты, на которую определяются (фиксируются) лица, </w:t>
      </w:r>
      <w:r w:rsidR="00D43552">
        <w:t>имеющие</w:t>
      </w:r>
      <w:r w:rsidR="00D43552" w:rsidRPr="00F9654C">
        <w:t xml:space="preserve"> право голоса при принятии решений общим собранием акционеров</w:t>
      </w:r>
      <w:r w:rsidR="00D43552" w:rsidRPr="00DE4460">
        <w:t>,</w:t>
      </w:r>
      <w:r w:rsidR="00D43552">
        <w:t xml:space="preserve"> </w:t>
      </w:r>
      <w:r w:rsidRPr="00C214B7">
        <w:t>или в соответствии с указаниями владельцев депозитарных ценных бумаг и иных лиц, осуществляющих права по депозитарным ценным бумагам;</w:t>
      </w:r>
    </w:p>
    <w:p w:rsidR="00723071" w:rsidRDefault="00723071" w:rsidP="00723071">
      <w:pPr>
        <w:ind w:firstLine="709"/>
        <w:jc w:val="both"/>
      </w:pPr>
      <w:r>
        <w:t>13.1</w:t>
      </w:r>
      <w:r w:rsidR="001C37F0">
        <w:t>0</w:t>
      </w:r>
      <w:r>
        <w:t>.3. В</w:t>
      </w:r>
      <w:r w:rsidRPr="00C214B7">
        <w:t xml:space="preserve"> случае если после даты, на которую определяются (фиксируются) лица, имеющие </w:t>
      </w:r>
      <w:r w:rsidR="00D43552">
        <w:t>имеющее</w:t>
      </w:r>
      <w:r w:rsidR="00D43552" w:rsidRPr="00F9654C">
        <w:t xml:space="preserve"> право голоса при принятии решений общим собранием акционеров</w:t>
      </w:r>
      <w:r w:rsidR="00D43552" w:rsidRPr="00DE4460">
        <w:t>,</w:t>
      </w:r>
      <w:r w:rsidR="00D43552">
        <w:t xml:space="preserve"> </w:t>
      </w:r>
      <w:r w:rsidRPr="00C214B7">
        <w:t xml:space="preserve">переданы не все акции, голосующий в поле для проставления числа голосов, находящемся напротив 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часть акций передана после даты, на которую определяются (фиксируются) лица, имеющие </w:t>
      </w:r>
      <w:r w:rsidR="00D43552" w:rsidRPr="00F9654C">
        <w:t>право голоса при принятии решений общим собранием акционеров</w:t>
      </w:r>
      <w:r w:rsidR="00D43552" w:rsidRPr="00DE4460">
        <w:t>,</w:t>
      </w:r>
      <w:r w:rsidR="00D43552">
        <w:t xml:space="preserve"> </w:t>
      </w:r>
      <w:r w:rsidRPr="00C214B7">
        <w:t>В случае если в отношении переданных акций получены указания приобретателей таких акций, совпадающие с оставленным (выбранным) вариантом голосования, такие голоса суммируются.</w:t>
      </w:r>
    </w:p>
    <w:p w:rsidR="00723071" w:rsidRDefault="00723071" w:rsidP="00723071">
      <w:pPr>
        <w:ind w:firstLine="709"/>
        <w:jc w:val="both"/>
      </w:pPr>
      <w:r>
        <w:t>13.1</w:t>
      </w:r>
      <w:r w:rsidR="001C37F0">
        <w:t>1</w:t>
      </w:r>
      <w:r>
        <w:t xml:space="preserve">. </w:t>
      </w:r>
      <w:r w:rsidRPr="00DE4460">
        <w:t>В бюллетене для голосования, которым осуществляется кумулятивное голосование</w:t>
      </w:r>
      <w:r>
        <w:t xml:space="preserve"> по вопросу об избрании членов С</w:t>
      </w:r>
      <w:r w:rsidRPr="00DE4460">
        <w:t>овета директ</w:t>
      </w:r>
      <w:r>
        <w:t>оров О</w:t>
      </w:r>
      <w:r w:rsidRPr="00DE4460">
        <w:t>бщества, помимо разъяснения существа кумулятивного голосования, должно содержаться также разъяснение о том, что дробная часть голоса, полученная в результате умножения числа го</w:t>
      </w:r>
      <w:r>
        <w:t>лосов, принадлежащих акционеру –</w:t>
      </w:r>
      <w:r w:rsidRPr="00DE4460">
        <w:t xml:space="preserve"> владельцу дробной акции, на число лиц,</w:t>
      </w:r>
      <w:r>
        <w:t xml:space="preserve"> которые должны быть избраны в С</w:t>
      </w:r>
      <w:r w:rsidRPr="00DE4460">
        <w:t>овет дир</w:t>
      </w:r>
      <w:r>
        <w:t>екторов О</w:t>
      </w:r>
      <w:r w:rsidRPr="00DE4460">
        <w:t>бщества, может быть отдана только за одного кандидата.</w:t>
      </w:r>
    </w:p>
    <w:p w:rsidR="00723071" w:rsidRDefault="001C37F0" w:rsidP="00723071">
      <w:pPr>
        <w:ind w:firstLine="709"/>
        <w:jc w:val="both"/>
      </w:pPr>
      <w:r>
        <w:t>13.12</w:t>
      </w:r>
      <w:r w:rsidR="00723071">
        <w:t xml:space="preserve">. </w:t>
      </w:r>
      <w:r w:rsidR="00723071" w:rsidRPr="00DE4460">
        <w:t>В бюллетене для голосования, которым осуществляется кумулятивное гол</w:t>
      </w:r>
      <w:r w:rsidR="00723071">
        <w:t xml:space="preserve">осование, варианты голосования </w:t>
      </w:r>
      <w:r w:rsidR="00C85773">
        <w:t>"</w:t>
      </w:r>
      <w:r w:rsidR="00723071" w:rsidRPr="00DE4460">
        <w:t>з</w:t>
      </w:r>
      <w:r w:rsidR="00723071">
        <w:t>а</w:t>
      </w:r>
      <w:r w:rsidR="00C85773">
        <w:t>"</w:t>
      </w:r>
      <w:r w:rsidR="00723071">
        <w:t xml:space="preserve">, </w:t>
      </w:r>
      <w:r w:rsidR="00C85773">
        <w:t>"</w:t>
      </w:r>
      <w:r w:rsidR="00723071">
        <w:t>против</w:t>
      </w:r>
      <w:r w:rsidR="00C85773">
        <w:t>"</w:t>
      </w:r>
      <w:r w:rsidR="00723071">
        <w:t xml:space="preserve">, </w:t>
      </w:r>
      <w:r w:rsidR="00C85773">
        <w:t>"</w:t>
      </w:r>
      <w:r w:rsidR="00723071">
        <w:t>воздержался</w:t>
      </w:r>
      <w:r w:rsidR="00C85773">
        <w:t>"</w:t>
      </w:r>
      <w:r w:rsidR="00723071" w:rsidRPr="00DE4460">
        <w:t xml:space="preserve"> указываются один раз в отношении всех кандидатов, включенных в сп</w:t>
      </w:r>
      <w:r w:rsidR="00723071">
        <w:t>исок кандидатур для избрания в С</w:t>
      </w:r>
      <w:r w:rsidR="00723071" w:rsidRPr="00DE4460">
        <w:t>овет дир</w:t>
      </w:r>
      <w:r w:rsidR="00723071">
        <w:t>екторов О</w:t>
      </w:r>
      <w:r w:rsidR="00723071" w:rsidRPr="00DE4460">
        <w:t>бщества, а напротив каждого кандидата, включенного в указанный список, должно содержаться поле для проставления числа голосов, отданных за этого кандидата.</w:t>
      </w:r>
    </w:p>
    <w:p w:rsidR="00723071" w:rsidRDefault="00723071" w:rsidP="00723071">
      <w:pPr>
        <w:ind w:firstLine="709"/>
        <w:jc w:val="both"/>
      </w:pPr>
      <w:r w:rsidRPr="00DE4460">
        <w:t>Число кандидатов, между которыми распределяются голоса при кумулятивном голосовании, может превышать число лиц,</w:t>
      </w:r>
      <w:r>
        <w:t xml:space="preserve"> которые должны быть избраны в С</w:t>
      </w:r>
      <w:r w:rsidRPr="00DE4460">
        <w:t>овет дир</w:t>
      </w:r>
      <w:r>
        <w:t>екторов О</w:t>
      </w:r>
      <w:r w:rsidRPr="00DE4460">
        <w:t>бщества.</w:t>
      </w:r>
    </w:p>
    <w:p w:rsidR="00723071" w:rsidRDefault="001C37F0" w:rsidP="00723071">
      <w:pPr>
        <w:ind w:firstLine="709"/>
        <w:jc w:val="both"/>
      </w:pPr>
      <w:r>
        <w:t>13.13</w:t>
      </w:r>
      <w:r w:rsidR="00723071" w:rsidRPr="00C214B7">
        <w:t xml:space="preserve">. В бюллетене для голосования, которым осуществляется голосование по вопросу об утверждении устава </w:t>
      </w:r>
      <w:r w:rsidR="00723071">
        <w:t>О</w:t>
      </w:r>
      <w:r w:rsidR="00723071" w:rsidRPr="00C214B7">
        <w:t xml:space="preserve">бщества в новой редакции, по вопросу об утверждении внутреннего документа </w:t>
      </w:r>
      <w:r w:rsidR="00723071">
        <w:t>О</w:t>
      </w:r>
      <w:r w:rsidR="00723071" w:rsidRPr="00C214B7">
        <w:t xml:space="preserve">бщества, по вопросам об утверждении годового отчета </w:t>
      </w:r>
      <w:r w:rsidR="00723071">
        <w:t>О</w:t>
      </w:r>
      <w:r w:rsidR="00723071" w:rsidRPr="00C214B7">
        <w:t xml:space="preserve">бщества, годовой бухгалтерской (финансовой) отчетности </w:t>
      </w:r>
      <w:r w:rsidR="00723071">
        <w:t>О</w:t>
      </w:r>
      <w:r w:rsidR="00723071" w:rsidRPr="00C214B7">
        <w:t xml:space="preserve">бщества или иного документа </w:t>
      </w:r>
      <w:r w:rsidR="00723071">
        <w:t>О</w:t>
      </w:r>
      <w:r w:rsidR="00723071" w:rsidRPr="00C214B7">
        <w:t xml:space="preserve">бщества может содержаться ссылка на проекты устава </w:t>
      </w:r>
      <w:r w:rsidR="00723071">
        <w:t>О</w:t>
      </w:r>
      <w:r w:rsidR="00723071" w:rsidRPr="00C214B7">
        <w:t xml:space="preserve">бщества в новой редакции, внутреннего </w:t>
      </w:r>
      <w:r w:rsidR="00723071" w:rsidRPr="00C214B7">
        <w:lastRenderedPageBreak/>
        <w:t xml:space="preserve">документа </w:t>
      </w:r>
      <w:r w:rsidR="00723071">
        <w:t>О</w:t>
      </w:r>
      <w:r w:rsidR="00723071" w:rsidRPr="00C214B7">
        <w:t xml:space="preserve">бщества, годового отчета </w:t>
      </w:r>
      <w:r w:rsidR="00723071">
        <w:t>О</w:t>
      </w:r>
      <w:r w:rsidR="00723071" w:rsidRPr="00C214B7">
        <w:t xml:space="preserve">бщества, годовой бухгалтерской (финансовой) отчетности </w:t>
      </w:r>
      <w:r w:rsidR="00723071">
        <w:t>О</w:t>
      </w:r>
      <w:r w:rsidR="00723071" w:rsidRPr="00C214B7">
        <w:t xml:space="preserve">бщества или иного документа </w:t>
      </w:r>
      <w:r w:rsidR="00723071">
        <w:t>О</w:t>
      </w:r>
      <w:r w:rsidR="00723071" w:rsidRPr="00C214B7">
        <w:t xml:space="preserve">бщества, входящие в состав информации (материалов), подлежащей (подлежащих) предоставлению лицам, имеющим </w:t>
      </w:r>
      <w:r w:rsidRPr="00F9654C">
        <w:t>право голоса при принятии решений общим собранием акционеров</w:t>
      </w:r>
      <w:r w:rsidRPr="00DE4460">
        <w:t>,</w:t>
      </w:r>
      <w:r w:rsidR="00723071" w:rsidRPr="00C214B7">
        <w:t xml:space="preserve"> при подготовке к проведению </w:t>
      </w:r>
      <w:r>
        <w:t xml:space="preserve">заседания или заочного голосования. </w:t>
      </w:r>
      <w:r w:rsidR="00723071" w:rsidRPr="00C214B7">
        <w:t>Включение в бюллетень для голосования текстов указанных документов в этом случае не требуется.</w:t>
      </w:r>
    </w:p>
    <w:p w:rsidR="00723071" w:rsidRDefault="00723071" w:rsidP="00723071">
      <w:pPr>
        <w:ind w:firstLine="709"/>
        <w:jc w:val="both"/>
      </w:pPr>
      <w:r w:rsidRPr="00C214B7">
        <w:t>Установленный</w:t>
      </w:r>
      <w:r>
        <w:t xml:space="preserve"> абзацем первым</w:t>
      </w:r>
      <w:r w:rsidRPr="00C214B7">
        <w:t xml:space="preserve"> настоящего пункта порядок применяется также в случаях голосования по вопросу об утверждении изменений и (или) дополнений, вносимых в устав </w:t>
      </w:r>
      <w:r>
        <w:t>О</w:t>
      </w:r>
      <w:r w:rsidRPr="00C214B7">
        <w:t xml:space="preserve">бщества, утверждении внутреннего документа </w:t>
      </w:r>
      <w:r>
        <w:t>О</w:t>
      </w:r>
      <w:r w:rsidRPr="00C214B7">
        <w:t xml:space="preserve">бщества в новой редакции, утверждении изменений и (или) дополнений, вносимых во внутренний документ </w:t>
      </w:r>
      <w:r>
        <w:t>О</w:t>
      </w:r>
      <w:r w:rsidRPr="00C214B7">
        <w:t>бщества.</w:t>
      </w:r>
    </w:p>
    <w:p w:rsidR="00723071" w:rsidRDefault="001C37F0" w:rsidP="00723071">
      <w:pPr>
        <w:ind w:firstLine="709"/>
        <w:jc w:val="both"/>
      </w:pPr>
      <w:r>
        <w:t>13.14</w:t>
      </w:r>
      <w:r w:rsidR="00723071">
        <w:t xml:space="preserve">. </w:t>
      </w:r>
      <w:r w:rsidR="00723071" w:rsidRPr="00DE4460">
        <w:t>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w:t>
      </w:r>
    </w:p>
    <w:p w:rsidR="00723071" w:rsidRDefault="001C37F0" w:rsidP="00723071">
      <w:pPr>
        <w:ind w:firstLine="709"/>
        <w:jc w:val="both"/>
      </w:pPr>
      <w:r>
        <w:t>13.15</w:t>
      </w:r>
      <w:r w:rsidR="00723071">
        <w:t xml:space="preserve">. </w:t>
      </w:r>
      <w:r w:rsidRPr="001C37F0">
        <w:t>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r>
        <w:t xml:space="preserve"> </w:t>
      </w:r>
      <w:r w:rsidR="00723071" w:rsidRPr="00DE4460">
        <w:t>Голоса по бюллетеню для голосования, в котором отсутствует подпись лица (представителя лица), имеющего право на участие в общем собрании, не учитываются при подведении итогов голосования.</w:t>
      </w:r>
    </w:p>
    <w:p w:rsidR="00723071" w:rsidRDefault="00BB4BB1" w:rsidP="00723071">
      <w:pPr>
        <w:ind w:firstLine="709"/>
        <w:jc w:val="both"/>
      </w:pPr>
      <w:r>
        <w:t>13.16</w:t>
      </w:r>
      <w:r w:rsidR="00723071">
        <w:t xml:space="preserve">. </w:t>
      </w:r>
      <w:r w:rsidR="00723071" w:rsidRPr="00DE4460">
        <w:t>В случае если в повестку дня внеочередного</w:t>
      </w:r>
      <w:r>
        <w:t xml:space="preserve"> заседания</w:t>
      </w:r>
      <w:r w:rsidR="00723071" w:rsidRPr="00DE4460">
        <w:t xml:space="preserve"> общего собрания</w:t>
      </w:r>
      <w:r>
        <w:t xml:space="preserve"> акционеров</w:t>
      </w:r>
      <w:r w:rsidR="00723071" w:rsidRPr="00DE4460">
        <w:t xml:space="preserve"> включены вопросы о досрочном</w:t>
      </w:r>
      <w:r w:rsidR="00723071">
        <w:t xml:space="preserve"> прекращении полномочий членов С</w:t>
      </w:r>
      <w:r w:rsidR="00723071" w:rsidRPr="00DE4460">
        <w:t>овета дирек</w:t>
      </w:r>
      <w:r w:rsidR="00723071">
        <w:t>торов О</w:t>
      </w:r>
      <w:r w:rsidR="00723071" w:rsidRPr="00DE4460">
        <w:t>бщества и об избрании новог</w:t>
      </w:r>
      <w:r w:rsidR="00723071">
        <w:t>о состава С</w:t>
      </w:r>
      <w:r w:rsidR="00723071" w:rsidRPr="00DE4460">
        <w:t>овета дирек</w:t>
      </w:r>
      <w:r w:rsidR="00723071">
        <w:t>торов О</w:t>
      </w:r>
      <w:r w:rsidR="00723071" w:rsidRPr="00DE4460">
        <w:t>бщества, итоги голосования по вопр</w:t>
      </w:r>
      <w:r w:rsidR="00723071">
        <w:t>осу об избрании нового состава С</w:t>
      </w:r>
      <w:r w:rsidR="00723071" w:rsidRPr="00DE4460">
        <w:t>овета дирек</w:t>
      </w:r>
      <w:r w:rsidR="00723071">
        <w:t>торов О</w:t>
      </w:r>
      <w:r w:rsidR="00723071" w:rsidRPr="00DE4460">
        <w:t>бщества не подводятся, если не принимается решение о досрочном прекращении полномочий ранее и</w:t>
      </w:r>
      <w:r w:rsidR="00723071">
        <w:t>збранных членов С</w:t>
      </w:r>
      <w:r w:rsidR="00723071" w:rsidRPr="00DE4460">
        <w:t>овета дирек</w:t>
      </w:r>
      <w:r w:rsidR="00723071">
        <w:t>торов О</w:t>
      </w:r>
      <w:r w:rsidR="00723071" w:rsidRPr="00DE4460">
        <w:t>бщества.</w:t>
      </w:r>
    </w:p>
    <w:p w:rsidR="00723071" w:rsidRDefault="00723071" w:rsidP="00723071">
      <w:pPr>
        <w:ind w:firstLine="709"/>
        <w:jc w:val="both"/>
      </w:pPr>
    </w:p>
    <w:p w:rsidR="00723071" w:rsidRPr="00462FB0" w:rsidRDefault="00723071" w:rsidP="00723071">
      <w:pPr>
        <w:jc w:val="center"/>
        <w:rPr>
          <w:b/>
          <w:u w:val="single"/>
        </w:rPr>
      </w:pPr>
      <w:r w:rsidRPr="00462FB0">
        <w:rPr>
          <w:b/>
          <w:u w:val="single"/>
        </w:rPr>
        <w:t>14. Протокол и отчет об итогах голосования</w:t>
      </w:r>
    </w:p>
    <w:p w:rsidR="003B6D19" w:rsidRDefault="003B6D19" w:rsidP="00A529A5">
      <w:pPr>
        <w:ind w:firstLine="709"/>
        <w:jc w:val="both"/>
      </w:pPr>
    </w:p>
    <w:p w:rsidR="00BB4BB1" w:rsidRPr="00A529A5" w:rsidRDefault="00723071" w:rsidP="00A529A5">
      <w:pPr>
        <w:ind w:firstLine="709"/>
        <w:jc w:val="both"/>
      </w:pPr>
      <w:r>
        <w:t xml:space="preserve">14.1. </w:t>
      </w:r>
      <w:bookmarkStart w:id="13" w:name="_Toc525822824"/>
      <w:bookmarkEnd w:id="11"/>
      <w:r w:rsidR="00A529A5">
        <w:t>По итогам голосования Регистратор Общества</w:t>
      </w:r>
      <w:r w:rsidR="00BB4BB1" w:rsidRPr="00A529A5">
        <w:t xml:space="preserve"> составляет</w:t>
      </w:r>
      <w:r w:rsidR="00F3352E">
        <w:t xml:space="preserve"> протокол</w:t>
      </w:r>
      <w:r w:rsidR="00BB4BB1" w:rsidRPr="00A529A5">
        <w:t xml:space="preserve"> об итогах голосования. Протокол об итогах голосования составляется не позднее трех рабочих дней после закрытия заседания общего собрания акционеров или даты окончания приема бюллетеней для голосования при проведении заочного голосования.</w:t>
      </w:r>
    </w:p>
    <w:p w:rsidR="00723071" w:rsidRDefault="00723071" w:rsidP="00723071">
      <w:pPr>
        <w:ind w:firstLine="709"/>
        <w:jc w:val="both"/>
      </w:pPr>
      <w:r>
        <w:t xml:space="preserve">14.2. Содержание протокола об итогах голосования определяется </w:t>
      </w:r>
      <w:r w:rsidRPr="00814DB8">
        <w:t>Положение</w:t>
      </w:r>
      <w:r>
        <w:t>м</w:t>
      </w:r>
      <w:r w:rsidRPr="00814DB8">
        <w:t xml:space="preserve"> Банка России от 16.11.2018 </w:t>
      </w:r>
      <w:r>
        <w:t>№</w:t>
      </w:r>
      <w:r w:rsidRPr="00814DB8">
        <w:t xml:space="preserve"> 660-П </w:t>
      </w:r>
      <w:r w:rsidR="00C85773">
        <w:t>"</w:t>
      </w:r>
      <w:r w:rsidRPr="00814DB8">
        <w:t>Об общих собраниях акционеров</w:t>
      </w:r>
      <w:r w:rsidR="00C85773">
        <w:t>"</w:t>
      </w:r>
      <w:r>
        <w:t>.</w:t>
      </w:r>
    </w:p>
    <w:p w:rsidR="006B10DF" w:rsidRPr="006B10DF" w:rsidRDefault="00723071" w:rsidP="006B10DF">
      <w:pPr>
        <w:ind w:firstLine="709"/>
        <w:jc w:val="both"/>
      </w:pPr>
      <w:r>
        <w:rPr>
          <w:bCs/>
          <w:iCs/>
        </w:rPr>
        <w:t xml:space="preserve">14.3. </w:t>
      </w:r>
      <w:r w:rsidR="006B10DF" w:rsidRPr="006B10DF">
        <w:t xml:space="preserve">После составления </w:t>
      </w:r>
      <w:r w:rsidR="006B10DF" w:rsidRPr="006B10DF">
        <w:rPr>
          <w:u w:val="single"/>
        </w:rPr>
        <w:t>протокола об итогах проведения заседания или заочного голосования для принятия решений общим собранием акционеров</w:t>
      </w:r>
      <w:r w:rsidR="006B10DF">
        <w:t xml:space="preserve"> (далее - "</w:t>
      </w:r>
      <w:r w:rsidR="006B10DF" w:rsidRPr="006B10DF">
        <w:rPr>
          <w:b/>
        </w:rPr>
        <w:t>Протокол общего собрания акционеров</w:t>
      </w:r>
      <w:r w:rsidR="006B10DF">
        <w:t>"</w:t>
      </w:r>
      <w:r w:rsidR="006B10DF" w:rsidRPr="006B10DF">
        <w:t xml:space="preserve">) и протокола об итогах голосования бюллетени для голосования, составленные на бумажном носителе, опечатываются </w:t>
      </w:r>
      <w:r w:rsidR="006B10DF">
        <w:t>Регистратором Общества</w:t>
      </w:r>
      <w:r w:rsidR="006B10DF" w:rsidRPr="006B10DF">
        <w:t xml:space="preserve"> и сдаются в архив </w:t>
      </w:r>
      <w:r w:rsidR="006B10DF">
        <w:t>О</w:t>
      </w:r>
      <w:r w:rsidR="006B10DF" w:rsidRPr="006B10DF">
        <w:t>бщества на хранение. Общество должно обеспечить хранение информации о волеизъявлении лиц, которые не зарегис</w:t>
      </w:r>
      <w:r w:rsidR="006B10DF">
        <w:t>трированы в реестре акционеров О</w:t>
      </w:r>
      <w:r w:rsidR="006B10DF" w:rsidRPr="006B10DF">
        <w:t>бщества и в соответствии с требованиями законодательства Российской Федерации о ценных бумагах дали лицам, осуществляющим учет их прав на акции, указания (инструкции) о голосовании, а также полученных бюллетеней для голосования в электронной форме или электронных образов заполненных бюллетеней для голосования.</w:t>
      </w:r>
    </w:p>
    <w:p w:rsidR="006330C6" w:rsidRDefault="00723071" w:rsidP="006330C6">
      <w:pPr>
        <w:ind w:firstLine="709"/>
        <w:jc w:val="both"/>
      </w:pPr>
      <w:r>
        <w:t xml:space="preserve">14.4. </w:t>
      </w:r>
      <w:r w:rsidR="006330C6" w:rsidRPr="006330C6">
        <w:t xml:space="preserve">Решения, принятые общим собранием акционеров, и итоги голосования могут оглашаться на заседании общего собрания акционеров, в ходе которого проводилось голосование, а также должны доводиться до сведения лиц, имеющих право голоса при принятии решений общим собранием акционеров, в форме </w:t>
      </w:r>
      <w:r w:rsidR="00AE6EE8">
        <w:t>О</w:t>
      </w:r>
      <w:r w:rsidR="006330C6">
        <w:t xml:space="preserve">тчета </w:t>
      </w:r>
      <w:r w:rsidR="006330C6" w:rsidRPr="006330C6">
        <w:t>об итогах голосования в</w:t>
      </w:r>
      <w:r w:rsidR="006330C6">
        <w:t xml:space="preserve"> порядке</w:t>
      </w:r>
      <w:r w:rsidR="00AE6EE8">
        <w:t>, предусмотренном для С</w:t>
      </w:r>
      <w:r w:rsidR="006330C6" w:rsidRPr="006330C6">
        <w:t>ообщения о проведении заседания или заочного голосования, не позднее четырех рабочих дней после даты закрытия заседания общего собрания акционеров или даты окончания приема бюллетеней для голосования при проведении заочного голосования.</w:t>
      </w:r>
    </w:p>
    <w:p w:rsidR="006330C6" w:rsidRPr="006330C6" w:rsidRDefault="006330C6" w:rsidP="006330C6">
      <w:pPr>
        <w:ind w:firstLine="709"/>
        <w:jc w:val="both"/>
      </w:pPr>
      <w:r w:rsidRPr="006330C6">
        <w:t>Если на дату определения (фиксации) лиц, имеющих право голоса при принятии решений общим собранием акционеров, зарегистр</w:t>
      </w:r>
      <w:r>
        <w:t>ированным в реестре акционеров О</w:t>
      </w:r>
      <w:r w:rsidRPr="006330C6">
        <w:t>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w:t>
      </w:r>
      <w:r>
        <w:t xml:space="preserve"> законодательства</w:t>
      </w:r>
      <w:r w:rsidRPr="006330C6">
        <w:t xml:space="preserve"> Российской Федерации о ценных бумагах для предоставления информации и материалов лицам, осуществляющим права по ценным бумагам.</w:t>
      </w:r>
    </w:p>
    <w:p w:rsidR="00723071" w:rsidRDefault="00AE6EE8" w:rsidP="00723071">
      <w:pPr>
        <w:ind w:firstLine="709"/>
        <w:jc w:val="both"/>
      </w:pPr>
      <w:r>
        <w:t>14.5. Содержание О</w:t>
      </w:r>
      <w:r w:rsidR="00723071">
        <w:t xml:space="preserve">тчета об итогах голосования определяется </w:t>
      </w:r>
      <w:r w:rsidR="00723071" w:rsidRPr="00814DB8">
        <w:t>Положение</w:t>
      </w:r>
      <w:r w:rsidR="00723071">
        <w:t>м</w:t>
      </w:r>
      <w:r w:rsidR="00723071" w:rsidRPr="00814DB8">
        <w:t xml:space="preserve"> Банка России от 16.11.2018 </w:t>
      </w:r>
      <w:r w:rsidR="00723071">
        <w:t>№</w:t>
      </w:r>
      <w:r w:rsidR="00723071" w:rsidRPr="00814DB8">
        <w:t xml:space="preserve"> 660-П </w:t>
      </w:r>
      <w:r w:rsidR="00C85773">
        <w:t>"</w:t>
      </w:r>
      <w:r w:rsidR="00723071" w:rsidRPr="00814DB8">
        <w:t>Об общих собраниях акционеров</w:t>
      </w:r>
      <w:r w:rsidR="00C85773">
        <w:t>"</w:t>
      </w:r>
      <w:r w:rsidR="00723071">
        <w:t>.</w:t>
      </w:r>
    </w:p>
    <w:p w:rsidR="00AE6EE8" w:rsidRPr="00AE6EE8" w:rsidRDefault="00723071" w:rsidP="00AE6EE8">
      <w:pPr>
        <w:ind w:firstLine="709"/>
        <w:jc w:val="both"/>
      </w:pPr>
      <w:r>
        <w:t xml:space="preserve">14.6. </w:t>
      </w:r>
      <w:r w:rsidRPr="004F4238">
        <w:t xml:space="preserve">Отчет об итогах голосования на общем собрании подписывается </w:t>
      </w:r>
      <w:r w:rsidR="00AE6EE8" w:rsidRPr="00AE6EE8">
        <w:t xml:space="preserve">лицом, председательствующим на заседании, и секретарем общего собрания акционеров. </w:t>
      </w:r>
    </w:p>
    <w:p w:rsidR="00723071" w:rsidRDefault="00723071" w:rsidP="00723071">
      <w:pPr>
        <w:ind w:firstLine="709"/>
        <w:jc w:val="both"/>
      </w:pPr>
    </w:p>
    <w:p w:rsidR="00723071" w:rsidRPr="004F4238" w:rsidRDefault="00723071" w:rsidP="00723071">
      <w:pPr>
        <w:jc w:val="center"/>
        <w:rPr>
          <w:b/>
          <w:u w:val="single"/>
        </w:rPr>
      </w:pPr>
      <w:r w:rsidRPr="00FA728D">
        <w:rPr>
          <w:b/>
          <w:u w:val="single"/>
        </w:rPr>
        <w:t>15. Протокол общего собрания акционеров</w:t>
      </w:r>
    </w:p>
    <w:p w:rsidR="003B6D19" w:rsidRDefault="003B6D19" w:rsidP="00AE6EE8">
      <w:pPr>
        <w:ind w:firstLine="709"/>
        <w:jc w:val="both"/>
      </w:pPr>
    </w:p>
    <w:p w:rsidR="00AE6EE8" w:rsidRDefault="00723071" w:rsidP="00AE6EE8">
      <w:pPr>
        <w:ind w:firstLine="709"/>
        <w:jc w:val="both"/>
      </w:pPr>
      <w:r>
        <w:t xml:space="preserve">15.1. </w:t>
      </w:r>
      <w:bookmarkStart w:id="14" w:name="_Toc525822837"/>
      <w:bookmarkEnd w:id="13"/>
      <w:r w:rsidR="00AE6EE8" w:rsidRPr="00AE6EE8">
        <w:t xml:space="preserve">Проведение заседания общего собрания акционеров и результаты голосования на заседании, в том числе голосование на котором совмещается с заочным голосованием, а также результаты заочного голосования подтверждаются протоколом общего собрания акционеров. Протокол общего собрания акционеров составляется не позднее трех рабочих дней после закрытия заседания общего собрания акционеров или даты окончания приема бюллетеней для голосования при проведении заочного голосования. </w:t>
      </w:r>
    </w:p>
    <w:p w:rsidR="00AE6EE8" w:rsidRDefault="00AE6EE8" w:rsidP="00AE6EE8">
      <w:pPr>
        <w:ind w:firstLine="709"/>
        <w:jc w:val="both"/>
      </w:pPr>
      <w:r w:rsidRPr="00AE6EE8">
        <w:t xml:space="preserve">Протокол общего собрания акционеров может быть составлен на бумажном носителе или с помощью электронных либо иных технических средств. Протокол общего собрания акционеров на бумажном носителе составляется в двух экземплярах. </w:t>
      </w:r>
    </w:p>
    <w:p w:rsidR="00AE6EE8" w:rsidRDefault="00AE6EE8" w:rsidP="00AE6EE8">
      <w:pPr>
        <w:ind w:firstLine="709"/>
        <w:jc w:val="both"/>
      </w:pPr>
      <w:r w:rsidRPr="00AE6EE8">
        <w:lastRenderedPageBreak/>
        <w:t xml:space="preserve">Протокол общего собрания акционеров подписывается лицом, председательствующим на заседании, и секретарем общего собрания акционеров. </w:t>
      </w:r>
    </w:p>
    <w:p w:rsidR="00AE6EE8" w:rsidRDefault="00AE6EE8" w:rsidP="00AE6EE8">
      <w:pPr>
        <w:ind w:firstLine="709"/>
        <w:jc w:val="both"/>
      </w:pPr>
      <w:r w:rsidRPr="00AE6EE8">
        <w:t>Протокол общего собрания акционеров, в котором указываются результаты заочн</w:t>
      </w:r>
      <w:r>
        <w:t>ого голосования, подписывается Председателем С</w:t>
      </w:r>
      <w:r w:rsidRPr="00AE6EE8">
        <w:t>овета дирек</w:t>
      </w:r>
      <w:r>
        <w:t>торов О</w:t>
      </w:r>
      <w:r w:rsidRPr="00AE6EE8">
        <w:t>бщества</w:t>
      </w:r>
      <w:r>
        <w:t>.</w:t>
      </w:r>
    </w:p>
    <w:p w:rsidR="00723071" w:rsidRDefault="00AE6EE8" w:rsidP="00723071">
      <w:pPr>
        <w:ind w:firstLine="709"/>
        <w:jc w:val="both"/>
      </w:pPr>
      <w:r>
        <w:t>15.2. Содержание П</w:t>
      </w:r>
      <w:r w:rsidR="00723071">
        <w:t xml:space="preserve">ротокола общего собрания определяется пунктом 2 статьи 63 Федерального закона </w:t>
      </w:r>
      <w:r w:rsidR="00C85773">
        <w:t>"</w:t>
      </w:r>
      <w:r w:rsidR="00723071">
        <w:t>Об акционерных обществах</w:t>
      </w:r>
      <w:r w:rsidR="00C85773">
        <w:t>"</w:t>
      </w:r>
      <w:r w:rsidR="00723071">
        <w:t xml:space="preserve"> и </w:t>
      </w:r>
      <w:r w:rsidR="00723071" w:rsidRPr="00814DB8">
        <w:t>Положение</w:t>
      </w:r>
      <w:r w:rsidR="00723071">
        <w:t>м</w:t>
      </w:r>
      <w:r w:rsidR="00723071" w:rsidRPr="00814DB8">
        <w:t xml:space="preserve"> Банка России от 16.11.2018 </w:t>
      </w:r>
      <w:r w:rsidR="00723071">
        <w:t>№</w:t>
      </w:r>
      <w:r w:rsidR="00723071" w:rsidRPr="00814DB8">
        <w:t xml:space="preserve"> 660-П </w:t>
      </w:r>
      <w:r w:rsidR="00C85773">
        <w:t>"</w:t>
      </w:r>
      <w:r w:rsidR="00723071" w:rsidRPr="00814DB8">
        <w:t>Об общих собраниях акционеров</w:t>
      </w:r>
      <w:r w:rsidR="00C85773">
        <w:t>"</w:t>
      </w:r>
      <w:r w:rsidR="00723071">
        <w:t>.</w:t>
      </w:r>
    </w:p>
    <w:p w:rsidR="00723071" w:rsidRDefault="00723071" w:rsidP="00723071">
      <w:pPr>
        <w:ind w:firstLine="709"/>
        <w:jc w:val="both"/>
      </w:pPr>
      <w:r>
        <w:t xml:space="preserve">15.3. </w:t>
      </w:r>
      <w:r w:rsidR="00AE6EE8">
        <w:t>К П</w:t>
      </w:r>
      <w:r w:rsidRPr="00FA728D">
        <w:t>ротоколу общего собрания приобщаются:</w:t>
      </w:r>
    </w:p>
    <w:p w:rsidR="00723071" w:rsidRDefault="00723071" w:rsidP="00723071">
      <w:pPr>
        <w:ind w:firstLine="709"/>
        <w:jc w:val="both"/>
      </w:pPr>
      <w:r>
        <w:t>15.3.1. П</w:t>
      </w:r>
      <w:r w:rsidRPr="00FA728D">
        <w:t>ротокол об итог</w:t>
      </w:r>
      <w:r w:rsidR="00AE6EE8">
        <w:t>ах голосования</w:t>
      </w:r>
      <w:r w:rsidRPr="00FA728D">
        <w:t>;</w:t>
      </w:r>
    </w:p>
    <w:p w:rsidR="00723071" w:rsidRPr="00FA728D" w:rsidRDefault="00723071" w:rsidP="00723071">
      <w:pPr>
        <w:ind w:firstLine="709"/>
        <w:jc w:val="both"/>
      </w:pPr>
      <w:r>
        <w:t>15.3.2. Д</w:t>
      </w:r>
      <w:r w:rsidRPr="00FA728D">
        <w:t>окументы, принятые или утвержденные решениями общего собрания.</w:t>
      </w:r>
      <w:bookmarkEnd w:id="14"/>
    </w:p>
    <w:p w:rsidR="00723071" w:rsidRDefault="00723071" w:rsidP="006C5C53">
      <w:pPr>
        <w:pStyle w:val="a6"/>
        <w:spacing w:after="0"/>
        <w:ind w:left="0" w:firstLine="709"/>
        <w:contextualSpacing/>
        <w:jc w:val="both"/>
      </w:pPr>
    </w:p>
    <w:sectPr w:rsidR="00723071" w:rsidSect="00276E89">
      <w:headerReference w:type="even" r:id="rId10"/>
      <w:headerReference w:type="default" r:id="rId11"/>
      <w:footerReference w:type="even" r:id="rId12"/>
      <w:footerReference w:type="default" r:id="rId13"/>
      <w:pgSz w:w="11906" w:h="16838"/>
      <w:pgMar w:top="851" w:right="851" w:bottom="851" w:left="1134"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FD9" w:rsidRDefault="00552FD9">
      <w:r>
        <w:separator/>
      </w:r>
    </w:p>
  </w:endnote>
  <w:endnote w:type="continuationSeparator" w:id="0">
    <w:p w:rsidR="00552FD9" w:rsidRDefault="00552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52" w:rsidRDefault="00141D5D" w:rsidP="00F015B3">
    <w:pPr>
      <w:pStyle w:val="a9"/>
      <w:framePr w:wrap="around" w:vAnchor="text" w:hAnchor="margin" w:xAlign="right" w:y="1"/>
      <w:rPr>
        <w:rStyle w:val="a8"/>
      </w:rPr>
    </w:pPr>
    <w:r>
      <w:rPr>
        <w:rStyle w:val="a8"/>
      </w:rPr>
      <w:fldChar w:fldCharType="begin"/>
    </w:r>
    <w:r w:rsidR="00D43552">
      <w:rPr>
        <w:rStyle w:val="a8"/>
      </w:rPr>
      <w:instrText xml:space="preserve">PAGE  </w:instrText>
    </w:r>
    <w:r>
      <w:rPr>
        <w:rStyle w:val="a8"/>
      </w:rPr>
      <w:fldChar w:fldCharType="end"/>
    </w:r>
  </w:p>
  <w:p w:rsidR="00D43552" w:rsidRDefault="00D43552" w:rsidP="009A63A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52" w:rsidRDefault="00141D5D">
    <w:pPr>
      <w:pStyle w:val="a9"/>
      <w:jc w:val="right"/>
    </w:pPr>
    <w:fldSimple w:instr="PAGE   \* MERGEFORMAT">
      <w:r w:rsidR="009E7A83">
        <w:rPr>
          <w:noProof/>
        </w:rPr>
        <w:t>- 15 -</w:t>
      </w:r>
    </w:fldSimple>
  </w:p>
  <w:p w:rsidR="00D43552" w:rsidRDefault="00D43552" w:rsidP="009A63A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FD9" w:rsidRDefault="00552FD9">
      <w:r>
        <w:separator/>
      </w:r>
    </w:p>
  </w:footnote>
  <w:footnote w:type="continuationSeparator" w:id="0">
    <w:p w:rsidR="00552FD9" w:rsidRDefault="00552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52" w:rsidRDefault="00141D5D" w:rsidP="001A663D">
    <w:pPr>
      <w:pStyle w:val="a4"/>
      <w:framePr w:wrap="around" w:vAnchor="text" w:hAnchor="margin" w:xAlign="center" w:y="1"/>
      <w:rPr>
        <w:rStyle w:val="a8"/>
      </w:rPr>
    </w:pPr>
    <w:r>
      <w:rPr>
        <w:rStyle w:val="a8"/>
      </w:rPr>
      <w:fldChar w:fldCharType="begin"/>
    </w:r>
    <w:r w:rsidR="00D43552">
      <w:rPr>
        <w:rStyle w:val="a8"/>
      </w:rPr>
      <w:instrText xml:space="preserve">PAGE  </w:instrText>
    </w:r>
    <w:r>
      <w:rPr>
        <w:rStyle w:val="a8"/>
      </w:rPr>
      <w:fldChar w:fldCharType="end"/>
    </w:r>
  </w:p>
  <w:p w:rsidR="00D43552" w:rsidRDefault="00D435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552" w:rsidRDefault="00D43552" w:rsidP="0056151F">
    <w:pPr>
      <w:pStyle w:val="a4"/>
      <w:jc w:val="right"/>
      <w:rPr>
        <w:b/>
        <w:i/>
        <w:u w:val="single"/>
      </w:rPr>
    </w:pPr>
    <w:r>
      <w:rPr>
        <w:b/>
        <w:i/>
        <w:u w:val="single"/>
      </w:rPr>
      <w:t>Положение об общем собрании акционеров ПАО ВЗПО "Техника"</w:t>
    </w:r>
  </w:p>
  <w:p w:rsidR="00D43552" w:rsidRPr="00A123B9" w:rsidRDefault="00D43552" w:rsidP="00A123B9">
    <w:pPr>
      <w:pStyle w:val="a4"/>
      <w:jc w:val="right"/>
      <w:rPr>
        <w:b/>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DE4"/>
    <w:multiLevelType w:val="singleLevel"/>
    <w:tmpl w:val="0419000F"/>
    <w:lvl w:ilvl="0">
      <w:start w:val="1"/>
      <w:numFmt w:val="decimal"/>
      <w:lvlText w:val="%1."/>
      <w:lvlJc w:val="left"/>
      <w:pPr>
        <w:tabs>
          <w:tab w:val="num" w:pos="360"/>
        </w:tabs>
        <w:ind w:left="360" w:hanging="360"/>
      </w:pPr>
    </w:lvl>
  </w:abstractNum>
  <w:abstractNum w:abstractNumId="1">
    <w:nsid w:val="053C0890"/>
    <w:multiLevelType w:val="singleLevel"/>
    <w:tmpl w:val="83C82AD0"/>
    <w:lvl w:ilvl="0">
      <w:numFmt w:val="bullet"/>
      <w:lvlText w:val="-"/>
      <w:lvlJc w:val="left"/>
      <w:pPr>
        <w:tabs>
          <w:tab w:val="num" w:pos="360"/>
        </w:tabs>
        <w:ind w:left="360" w:hanging="360"/>
      </w:pPr>
      <w:rPr>
        <w:rFonts w:hint="default"/>
      </w:rPr>
    </w:lvl>
  </w:abstractNum>
  <w:abstractNum w:abstractNumId="2">
    <w:nsid w:val="0BDD5E1C"/>
    <w:multiLevelType w:val="singleLevel"/>
    <w:tmpl w:val="83C82AD0"/>
    <w:lvl w:ilvl="0">
      <w:numFmt w:val="bullet"/>
      <w:lvlText w:val="-"/>
      <w:lvlJc w:val="left"/>
      <w:pPr>
        <w:tabs>
          <w:tab w:val="num" w:pos="360"/>
        </w:tabs>
        <w:ind w:left="360" w:hanging="360"/>
      </w:pPr>
      <w:rPr>
        <w:rFonts w:hint="default"/>
      </w:rPr>
    </w:lvl>
  </w:abstractNum>
  <w:abstractNum w:abstractNumId="3">
    <w:nsid w:val="0C5D71B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076421A"/>
    <w:multiLevelType w:val="singleLevel"/>
    <w:tmpl w:val="83C82AD0"/>
    <w:lvl w:ilvl="0">
      <w:numFmt w:val="bullet"/>
      <w:lvlText w:val="-"/>
      <w:lvlJc w:val="left"/>
      <w:pPr>
        <w:tabs>
          <w:tab w:val="num" w:pos="360"/>
        </w:tabs>
        <w:ind w:left="360" w:hanging="360"/>
      </w:pPr>
      <w:rPr>
        <w:rFonts w:hint="default"/>
      </w:rPr>
    </w:lvl>
  </w:abstractNum>
  <w:abstractNum w:abstractNumId="5">
    <w:nsid w:val="10DA3A39"/>
    <w:multiLevelType w:val="singleLevel"/>
    <w:tmpl w:val="83C82AD0"/>
    <w:lvl w:ilvl="0">
      <w:numFmt w:val="bullet"/>
      <w:lvlText w:val="-"/>
      <w:lvlJc w:val="left"/>
      <w:pPr>
        <w:tabs>
          <w:tab w:val="num" w:pos="360"/>
        </w:tabs>
        <w:ind w:left="360" w:hanging="360"/>
      </w:pPr>
      <w:rPr>
        <w:rFonts w:hint="default"/>
      </w:rPr>
    </w:lvl>
  </w:abstractNum>
  <w:abstractNum w:abstractNumId="6">
    <w:nsid w:val="11B155C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BFB23A6"/>
    <w:multiLevelType w:val="singleLevel"/>
    <w:tmpl w:val="83C82AD0"/>
    <w:lvl w:ilvl="0">
      <w:numFmt w:val="bullet"/>
      <w:lvlText w:val="-"/>
      <w:lvlJc w:val="left"/>
      <w:pPr>
        <w:tabs>
          <w:tab w:val="num" w:pos="360"/>
        </w:tabs>
        <w:ind w:left="360" w:hanging="360"/>
      </w:pPr>
      <w:rPr>
        <w:rFonts w:hint="default"/>
      </w:rPr>
    </w:lvl>
  </w:abstractNum>
  <w:abstractNum w:abstractNumId="8">
    <w:nsid w:val="20161990"/>
    <w:multiLevelType w:val="singleLevel"/>
    <w:tmpl w:val="83C82AD0"/>
    <w:lvl w:ilvl="0">
      <w:numFmt w:val="bullet"/>
      <w:lvlText w:val="-"/>
      <w:lvlJc w:val="left"/>
      <w:pPr>
        <w:tabs>
          <w:tab w:val="num" w:pos="360"/>
        </w:tabs>
        <w:ind w:left="360" w:hanging="360"/>
      </w:pPr>
      <w:rPr>
        <w:rFonts w:hint="default"/>
      </w:rPr>
    </w:lvl>
  </w:abstractNum>
  <w:abstractNum w:abstractNumId="9">
    <w:nsid w:val="236F0564"/>
    <w:multiLevelType w:val="singleLevel"/>
    <w:tmpl w:val="83C82AD0"/>
    <w:lvl w:ilvl="0">
      <w:numFmt w:val="bullet"/>
      <w:lvlText w:val="-"/>
      <w:lvlJc w:val="left"/>
      <w:pPr>
        <w:tabs>
          <w:tab w:val="num" w:pos="360"/>
        </w:tabs>
        <w:ind w:left="360" w:hanging="360"/>
      </w:pPr>
      <w:rPr>
        <w:rFonts w:hint="default"/>
      </w:rPr>
    </w:lvl>
  </w:abstractNum>
  <w:abstractNum w:abstractNumId="10">
    <w:nsid w:val="2C253C52"/>
    <w:multiLevelType w:val="singleLevel"/>
    <w:tmpl w:val="83C82AD0"/>
    <w:lvl w:ilvl="0">
      <w:numFmt w:val="bullet"/>
      <w:lvlText w:val="-"/>
      <w:lvlJc w:val="left"/>
      <w:pPr>
        <w:tabs>
          <w:tab w:val="num" w:pos="360"/>
        </w:tabs>
        <w:ind w:left="360" w:hanging="360"/>
      </w:pPr>
      <w:rPr>
        <w:rFonts w:hint="default"/>
      </w:rPr>
    </w:lvl>
  </w:abstractNum>
  <w:abstractNum w:abstractNumId="11">
    <w:nsid w:val="2FD06E01"/>
    <w:multiLevelType w:val="singleLevel"/>
    <w:tmpl w:val="83C82AD0"/>
    <w:lvl w:ilvl="0">
      <w:numFmt w:val="bullet"/>
      <w:lvlText w:val="-"/>
      <w:lvlJc w:val="left"/>
      <w:pPr>
        <w:tabs>
          <w:tab w:val="num" w:pos="360"/>
        </w:tabs>
        <w:ind w:left="360" w:hanging="360"/>
      </w:pPr>
      <w:rPr>
        <w:rFonts w:hint="default"/>
      </w:rPr>
    </w:lvl>
  </w:abstractNum>
  <w:abstractNum w:abstractNumId="12">
    <w:nsid w:val="33A508C0"/>
    <w:multiLevelType w:val="singleLevel"/>
    <w:tmpl w:val="A754D158"/>
    <w:lvl w:ilvl="0">
      <w:start w:val="2"/>
      <w:numFmt w:val="bullet"/>
      <w:lvlText w:val="-"/>
      <w:lvlJc w:val="left"/>
      <w:pPr>
        <w:tabs>
          <w:tab w:val="num" w:pos="1080"/>
        </w:tabs>
        <w:ind w:left="1080" w:hanging="360"/>
      </w:pPr>
      <w:rPr>
        <w:rFonts w:ascii="Times New Roman" w:hAnsi="Times New Roman" w:hint="default"/>
      </w:rPr>
    </w:lvl>
  </w:abstractNum>
  <w:abstractNum w:abstractNumId="13">
    <w:nsid w:val="348D3806"/>
    <w:multiLevelType w:val="singleLevel"/>
    <w:tmpl w:val="83C82AD0"/>
    <w:lvl w:ilvl="0">
      <w:numFmt w:val="bullet"/>
      <w:lvlText w:val="-"/>
      <w:lvlJc w:val="left"/>
      <w:pPr>
        <w:tabs>
          <w:tab w:val="num" w:pos="360"/>
        </w:tabs>
        <w:ind w:left="360" w:hanging="360"/>
      </w:pPr>
      <w:rPr>
        <w:rFonts w:hint="default"/>
      </w:rPr>
    </w:lvl>
  </w:abstractNum>
  <w:abstractNum w:abstractNumId="14">
    <w:nsid w:val="3922044A"/>
    <w:multiLevelType w:val="hybridMultilevel"/>
    <w:tmpl w:val="BB5071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7405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8077B6A"/>
    <w:multiLevelType w:val="singleLevel"/>
    <w:tmpl w:val="83C82AD0"/>
    <w:lvl w:ilvl="0">
      <w:numFmt w:val="bullet"/>
      <w:lvlText w:val="-"/>
      <w:lvlJc w:val="left"/>
      <w:pPr>
        <w:tabs>
          <w:tab w:val="num" w:pos="360"/>
        </w:tabs>
        <w:ind w:left="360" w:hanging="360"/>
      </w:pPr>
      <w:rPr>
        <w:rFonts w:hint="default"/>
      </w:rPr>
    </w:lvl>
  </w:abstractNum>
  <w:abstractNum w:abstractNumId="17">
    <w:nsid w:val="48923CC8"/>
    <w:multiLevelType w:val="singleLevel"/>
    <w:tmpl w:val="83C82AD0"/>
    <w:lvl w:ilvl="0">
      <w:numFmt w:val="bullet"/>
      <w:lvlText w:val="-"/>
      <w:lvlJc w:val="left"/>
      <w:pPr>
        <w:tabs>
          <w:tab w:val="num" w:pos="360"/>
        </w:tabs>
        <w:ind w:left="360" w:hanging="360"/>
      </w:pPr>
      <w:rPr>
        <w:rFonts w:hint="default"/>
      </w:rPr>
    </w:lvl>
  </w:abstractNum>
  <w:abstractNum w:abstractNumId="18">
    <w:nsid w:val="49004F93"/>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8905C7F"/>
    <w:multiLevelType w:val="singleLevel"/>
    <w:tmpl w:val="83C82AD0"/>
    <w:lvl w:ilvl="0">
      <w:numFmt w:val="bullet"/>
      <w:lvlText w:val="-"/>
      <w:lvlJc w:val="left"/>
      <w:pPr>
        <w:tabs>
          <w:tab w:val="num" w:pos="360"/>
        </w:tabs>
        <w:ind w:left="360" w:hanging="360"/>
      </w:pPr>
      <w:rPr>
        <w:rFonts w:hint="default"/>
      </w:rPr>
    </w:lvl>
  </w:abstractNum>
  <w:abstractNum w:abstractNumId="20">
    <w:nsid w:val="5AE968F5"/>
    <w:multiLevelType w:val="singleLevel"/>
    <w:tmpl w:val="83C82AD0"/>
    <w:lvl w:ilvl="0">
      <w:numFmt w:val="bullet"/>
      <w:lvlText w:val="-"/>
      <w:lvlJc w:val="left"/>
      <w:pPr>
        <w:tabs>
          <w:tab w:val="num" w:pos="360"/>
        </w:tabs>
        <w:ind w:left="360" w:hanging="360"/>
      </w:pPr>
      <w:rPr>
        <w:rFonts w:hint="default"/>
      </w:rPr>
    </w:lvl>
  </w:abstractNum>
  <w:abstractNum w:abstractNumId="21">
    <w:nsid w:val="5CB96FFD"/>
    <w:multiLevelType w:val="singleLevel"/>
    <w:tmpl w:val="83C82AD0"/>
    <w:lvl w:ilvl="0">
      <w:numFmt w:val="bullet"/>
      <w:lvlText w:val="-"/>
      <w:lvlJc w:val="left"/>
      <w:pPr>
        <w:tabs>
          <w:tab w:val="num" w:pos="360"/>
        </w:tabs>
        <w:ind w:left="360" w:hanging="360"/>
      </w:pPr>
      <w:rPr>
        <w:rFonts w:hint="default"/>
      </w:rPr>
    </w:lvl>
  </w:abstractNum>
  <w:abstractNum w:abstractNumId="22">
    <w:nsid w:val="61315E24"/>
    <w:multiLevelType w:val="singleLevel"/>
    <w:tmpl w:val="83C82AD0"/>
    <w:lvl w:ilvl="0">
      <w:numFmt w:val="bullet"/>
      <w:lvlText w:val="-"/>
      <w:lvlJc w:val="left"/>
      <w:pPr>
        <w:tabs>
          <w:tab w:val="num" w:pos="360"/>
        </w:tabs>
        <w:ind w:left="360" w:hanging="360"/>
      </w:pPr>
      <w:rPr>
        <w:rFonts w:hint="default"/>
      </w:rPr>
    </w:lvl>
  </w:abstractNum>
  <w:abstractNum w:abstractNumId="23">
    <w:nsid w:val="6B77120F"/>
    <w:multiLevelType w:val="singleLevel"/>
    <w:tmpl w:val="83C82AD0"/>
    <w:lvl w:ilvl="0">
      <w:numFmt w:val="bullet"/>
      <w:lvlText w:val="-"/>
      <w:lvlJc w:val="left"/>
      <w:pPr>
        <w:tabs>
          <w:tab w:val="num" w:pos="360"/>
        </w:tabs>
        <w:ind w:left="360" w:hanging="360"/>
      </w:pPr>
      <w:rPr>
        <w:rFonts w:hint="default"/>
      </w:rPr>
    </w:lvl>
  </w:abstractNum>
  <w:abstractNum w:abstractNumId="24">
    <w:nsid w:val="6BF027BD"/>
    <w:multiLevelType w:val="singleLevel"/>
    <w:tmpl w:val="83C82AD0"/>
    <w:lvl w:ilvl="0">
      <w:numFmt w:val="bullet"/>
      <w:lvlText w:val="-"/>
      <w:lvlJc w:val="left"/>
      <w:pPr>
        <w:tabs>
          <w:tab w:val="num" w:pos="360"/>
        </w:tabs>
        <w:ind w:left="360" w:hanging="360"/>
      </w:pPr>
      <w:rPr>
        <w:rFonts w:hint="default"/>
      </w:rPr>
    </w:lvl>
  </w:abstractNum>
  <w:abstractNum w:abstractNumId="25">
    <w:nsid w:val="77C460AD"/>
    <w:multiLevelType w:val="multilevel"/>
    <w:tmpl w:val="35D20E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nsid w:val="7C6345F8"/>
    <w:multiLevelType w:val="singleLevel"/>
    <w:tmpl w:val="21DC5D3C"/>
    <w:lvl w:ilvl="0">
      <w:start w:val="1"/>
      <w:numFmt w:val="decimal"/>
      <w:lvlText w:val="%1.)"/>
      <w:lvlJc w:val="left"/>
      <w:pPr>
        <w:tabs>
          <w:tab w:val="num" w:pos="927"/>
        </w:tabs>
        <w:ind w:left="927" w:hanging="360"/>
      </w:pPr>
      <w:rPr>
        <w:rFonts w:hint="default"/>
      </w:rPr>
    </w:lvl>
  </w:abstractNum>
  <w:num w:numId="1">
    <w:abstractNumId w:val="0"/>
  </w:num>
  <w:num w:numId="2">
    <w:abstractNumId w:val="12"/>
  </w:num>
  <w:num w:numId="3">
    <w:abstractNumId w:val="3"/>
  </w:num>
  <w:num w:numId="4">
    <w:abstractNumId w:val="18"/>
  </w:num>
  <w:num w:numId="5">
    <w:abstractNumId w:val="6"/>
  </w:num>
  <w:num w:numId="6">
    <w:abstractNumId w:val="25"/>
  </w:num>
  <w:num w:numId="7">
    <w:abstractNumId w:val="15"/>
  </w:num>
  <w:num w:numId="8">
    <w:abstractNumId w:val="1"/>
  </w:num>
  <w:num w:numId="9">
    <w:abstractNumId w:val="9"/>
  </w:num>
  <w:num w:numId="10">
    <w:abstractNumId w:val="26"/>
  </w:num>
  <w:num w:numId="11">
    <w:abstractNumId w:val="10"/>
  </w:num>
  <w:num w:numId="12">
    <w:abstractNumId w:val="5"/>
  </w:num>
  <w:num w:numId="13">
    <w:abstractNumId w:val="21"/>
  </w:num>
  <w:num w:numId="14">
    <w:abstractNumId w:val="7"/>
  </w:num>
  <w:num w:numId="15">
    <w:abstractNumId w:val="22"/>
  </w:num>
  <w:num w:numId="16">
    <w:abstractNumId w:val="17"/>
  </w:num>
  <w:num w:numId="17">
    <w:abstractNumId w:val="2"/>
  </w:num>
  <w:num w:numId="18">
    <w:abstractNumId w:val="4"/>
  </w:num>
  <w:num w:numId="19">
    <w:abstractNumId w:val="8"/>
  </w:num>
  <w:num w:numId="20">
    <w:abstractNumId w:val="19"/>
  </w:num>
  <w:num w:numId="21">
    <w:abstractNumId w:val="11"/>
  </w:num>
  <w:num w:numId="22">
    <w:abstractNumId w:val="13"/>
  </w:num>
  <w:num w:numId="23">
    <w:abstractNumId w:val="23"/>
  </w:num>
  <w:num w:numId="24">
    <w:abstractNumId w:val="20"/>
  </w:num>
  <w:num w:numId="25">
    <w:abstractNumId w:val="16"/>
  </w:num>
  <w:num w:numId="26">
    <w:abstractNumId w:val="24"/>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29C7"/>
    <w:rsid w:val="00021557"/>
    <w:rsid w:val="00024A29"/>
    <w:rsid w:val="00024B01"/>
    <w:rsid w:val="0002722F"/>
    <w:rsid w:val="00041EA9"/>
    <w:rsid w:val="000474F1"/>
    <w:rsid w:val="00050718"/>
    <w:rsid w:val="0005276C"/>
    <w:rsid w:val="00055587"/>
    <w:rsid w:val="00060AFA"/>
    <w:rsid w:val="000758EF"/>
    <w:rsid w:val="00076765"/>
    <w:rsid w:val="00080D07"/>
    <w:rsid w:val="000B51A1"/>
    <w:rsid w:val="000B67E0"/>
    <w:rsid w:val="000C0F63"/>
    <w:rsid w:val="000C6B17"/>
    <w:rsid w:val="000D28BE"/>
    <w:rsid w:val="000D4EE8"/>
    <w:rsid w:val="000D576A"/>
    <w:rsid w:val="000E3023"/>
    <w:rsid w:val="000E66AE"/>
    <w:rsid w:val="00102983"/>
    <w:rsid w:val="00105684"/>
    <w:rsid w:val="00130242"/>
    <w:rsid w:val="0013262B"/>
    <w:rsid w:val="00134CAC"/>
    <w:rsid w:val="00141D5D"/>
    <w:rsid w:val="00147E03"/>
    <w:rsid w:val="001561AF"/>
    <w:rsid w:val="001579BC"/>
    <w:rsid w:val="00163EF5"/>
    <w:rsid w:val="00164BDE"/>
    <w:rsid w:val="00165FF8"/>
    <w:rsid w:val="0017721D"/>
    <w:rsid w:val="00185BB0"/>
    <w:rsid w:val="00187D48"/>
    <w:rsid w:val="00195290"/>
    <w:rsid w:val="001A2AF4"/>
    <w:rsid w:val="001A663D"/>
    <w:rsid w:val="001B0A06"/>
    <w:rsid w:val="001B4864"/>
    <w:rsid w:val="001C1BF4"/>
    <w:rsid w:val="001C37F0"/>
    <w:rsid w:val="001C543E"/>
    <w:rsid w:val="001D2016"/>
    <w:rsid w:val="001D40D1"/>
    <w:rsid w:val="001D7581"/>
    <w:rsid w:val="001D7AA0"/>
    <w:rsid w:val="001F0EBC"/>
    <w:rsid w:val="001F6395"/>
    <w:rsid w:val="00214AC3"/>
    <w:rsid w:val="002158A9"/>
    <w:rsid w:val="00216260"/>
    <w:rsid w:val="00220A03"/>
    <w:rsid w:val="00230E1A"/>
    <w:rsid w:val="002332DA"/>
    <w:rsid w:val="00240A9D"/>
    <w:rsid w:val="00247CD9"/>
    <w:rsid w:val="00254546"/>
    <w:rsid w:val="002752AE"/>
    <w:rsid w:val="00276E89"/>
    <w:rsid w:val="002775B6"/>
    <w:rsid w:val="002806E1"/>
    <w:rsid w:val="00281DF8"/>
    <w:rsid w:val="0028671F"/>
    <w:rsid w:val="00286F2C"/>
    <w:rsid w:val="00294CE5"/>
    <w:rsid w:val="0029725D"/>
    <w:rsid w:val="002B0820"/>
    <w:rsid w:val="002D40F0"/>
    <w:rsid w:val="002E38AE"/>
    <w:rsid w:val="002F1366"/>
    <w:rsid w:val="002F787E"/>
    <w:rsid w:val="003067E9"/>
    <w:rsid w:val="0031150A"/>
    <w:rsid w:val="00311814"/>
    <w:rsid w:val="003228D6"/>
    <w:rsid w:val="00322A37"/>
    <w:rsid w:val="00325890"/>
    <w:rsid w:val="00326B7C"/>
    <w:rsid w:val="00344C38"/>
    <w:rsid w:val="00346118"/>
    <w:rsid w:val="00351DA3"/>
    <w:rsid w:val="0035585B"/>
    <w:rsid w:val="00370702"/>
    <w:rsid w:val="003752B2"/>
    <w:rsid w:val="003768D5"/>
    <w:rsid w:val="00380438"/>
    <w:rsid w:val="00384432"/>
    <w:rsid w:val="00393FCB"/>
    <w:rsid w:val="00396309"/>
    <w:rsid w:val="003A16F5"/>
    <w:rsid w:val="003A34B1"/>
    <w:rsid w:val="003B2553"/>
    <w:rsid w:val="003B6D19"/>
    <w:rsid w:val="003E1921"/>
    <w:rsid w:val="003E1BB5"/>
    <w:rsid w:val="003E3862"/>
    <w:rsid w:val="003E48E8"/>
    <w:rsid w:val="003E78A5"/>
    <w:rsid w:val="003F2A5F"/>
    <w:rsid w:val="004015DD"/>
    <w:rsid w:val="00406D1D"/>
    <w:rsid w:val="00413CF5"/>
    <w:rsid w:val="00425E94"/>
    <w:rsid w:val="00430B29"/>
    <w:rsid w:val="00431BEA"/>
    <w:rsid w:val="00434ECC"/>
    <w:rsid w:val="00434EE7"/>
    <w:rsid w:val="004350E4"/>
    <w:rsid w:val="00442E4F"/>
    <w:rsid w:val="004474E8"/>
    <w:rsid w:val="00467449"/>
    <w:rsid w:val="00474453"/>
    <w:rsid w:val="004832BF"/>
    <w:rsid w:val="00485C14"/>
    <w:rsid w:val="00486D21"/>
    <w:rsid w:val="004933E8"/>
    <w:rsid w:val="004A1BCB"/>
    <w:rsid w:val="004A50D6"/>
    <w:rsid w:val="004A7C6D"/>
    <w:rsid w:val="004C7F3A"/>
    <w:rsid w:val="004D3CB8"/>
    <w:rsid w:val="004D7915"/>
    <w:rsid w:val="004E3DF2"/>
    <w:rsid w:val="004F43F8"/>
    <w:rsid w:val="0051048E"/>
    <w:rsid w:val="005257E7"/>
    <w:rsid w:val="00531DFC"/>
    <w:rsid w:val="00552FD9"/>
    <w:rsid w:val="0056151F"/>
    <w:rsid w:val="00571461"/>
    <w:rsid w:val="0057774D"/>
    <w:rsid w:val="0058551C"/>
    <w:rsid w:val="005923CA"/>
    <w:rsid w:val="00595636"/>
    <w:rsid w:val="00596C2E"/>
    <w:rsid w:val="005A2335"/>
    <w:rsid w:val="005A49BA"/>
    <w:rsid w:val="005A7C67"/>
    <w:rsid w:val="005C329D"/>
    <w:rsid w:val="005D7029"/>
    <w:rsid w:val="005E1425"/>
    <w:rsid w:val="005E5AFD"/>
    <w:rsid w:val="005F622A"/>
    <w:rsid w:val="00602376"/>
    <w:rsid w:val="00604394"/>
    <w:rsid w:val="0061442A"/>
    <w:rsid w:val="00622C7B"/>
    <w:rsid w:val="00623026"/>
    <w:rsid w:val="00626A85"/>
    <w:rsid w:val="006314B7"/>
    <w:rsid w:val="006330C6"/>
    <w:rsid w:val="006334B0"/>
    <w:rsid w:val="006414EA"/>
    <w:rsid w:val="00642248"/>
    <w:rsid w:val="00642A3F"/>
    <w:rsid w:val="0064424B"/>
    <w:rsid w:val="0064650E"/>
    <w:rsid w:val="00654B0A"/>
    <w:rsid w:val="00660640"/>
    <w:rsid w:val="00661DC5"/>
    <w:rsid w:val="006702BA"/>
    <w:rsid w:val="0067459D"/>
    <w:rsid w:val="0067793F"/>
    <w:rsid w:val="00680941"/>
    <w:rsid w:val="00681168"/>
    <w:rsid w:val="006A2908"/>
    <w:rsid w:val="006A5D6A"/>
    <w:rsid w:val="006B10DF"/>
    <w:rsid w:val="006B5ADC"/>
    <w:rsid w:val="006B5E7C"/>
    <w:rsid w:val="006C1BEC"/>
    <w:rsid w:val="006C284C"/>
    <w:rsid w:val="006C5C53"/>
    <w:rsid w:val="006C643E"/>
    <w:rsid w:val="006D661E"/>
    <w:rsid w:val="006D7DE2"/>
    <w:rsid w:val="006E1175"/>
    <w:rsid w:val="006E59D5"/>
    <w:rsid w:val="006F78FD"/>
    <w:rsid w:val="00703C1B"/>
    <w:rsid w:val="00704137"/>
    <w:rsid w:val="00723071"/>
    <w:rsid w:val="00731974"/>
    <w:rsid w:val="0074242F"/>
    <w:rsid w:val="0074293A"/>
    <w:rsid w:val="00742E6F"/>
    <w:rsid w:val="00743DBD"/>
    <w:rsid w:val="0074532D"/>
    <w:rsid w:val="00747218"/>
    <w:rsid w:val="00753AD0"/>
    <w:rsid w:val="0076251C"/>
    <w:rsid w:val="00770AD6"/>
    <w:rsid w:val="007A75B1"/>
    <w:rsid w:val="007C2D78"/>
    <w:rsid w:val="007C578D"/>
    <w:rsid w:val="007D41E6"/>
    <w:rsid w:val="007D6853"/>
    <w:rsid w:val="007F0134"/>
    <w:rsid w:val="007F24E8"/>
    <w:rsid w:val="007F70E5"/>
    <w:rsid w:val="00810875"/>
    <w:rsid w:val="00826413"/>
    <w:rsid w:val="00830408"/>
    <w:rsid w:val="008320D5"/>
    <w:rsid w:val="008341F1"/>
    <w:rsid w:val="00840417"/>
    <w:rsid w:val="00846B86"/>
    <w:rsid w:val="00846C69"/>
    <w:rsid w:val="00857155"/>
    <w:rsid w:val="008634EF"/>
    <w:rsid w:val="00880CC6"/>
    <w:rsid w:val="00881673"/>
    <w:rsid w:val="00882730"/>
    <w:rsid w:val="00887024"/>
    <w:rsid w:val="008947A0"/>
    <w:rsid w:val="00896DCE"/>
    <w:rsid w:val="008A0699"/>
    <w:rsid w:val="008B0CD2"/>
    <w:rsid w:val="008B6DD3"/>
    <w:rsid w:val="008C7732"/>
    <w:rsid w:val="008D293A"/>
    <w:rsid w:val="008E0931"/>
    <w:rsid w:val="008E49BF"/>
    <w:rsid w:val="008E59BF"/>
    <w:rsid w:val="008E6178"/>
    <w:rsid w:val="008F2B72"/>
    <w:rsid w:val="008F3BB8"/>
    <w:rsid w:val="008F7EBF"/>
    <w:rsid w:val="009039A1"/>
    <w:rsid w:val="00910E7F"/>
    <w:rsid w:val="00915450"/>
    <w:rsid w:val="00915B48"/>
    <w:rsid w:val="0091675D"/>
    <w:rsid w:val="00916FC2"/>
    <w:rsid w:val="00917998"/>
    <w:rsid w:val="00924B00"/>
    <w:rsid w:val="009260DE"/>
    <w:rsid w:val="00936DF5"/>
    <w:rsid w:val="00950923"/>
    <w:rsid w:val="009530DA"/>
    <w:rsid w:val="00960F83"/>
    <w:rsid w:val="00963392"/>
    <w:rsid w:val="009665A7"/>
    <w:rsid w:val="00967585"/>
    <w:rsid w:val="009922A7"/>
    <w:rsid w:val="00993B05"/>
    <w:rsid w:val="009A238A"/>
    <w:rsid w:val="009A3D0E"/>
    <w:rsid w:val="009A63A2"/>
    <w:rsid w:val="009B18B3"/>
    <w:rsid w:val="009C20FE"/>
    <w:rsid w:val="009C2C44"/>
    <w:rsid w:val="009C336F"/>
    <w:rsid w:val="009E192F"/>
    <w:rsid w:val="009E74B6"/>
    <w:rsid w:val="009E7A83"/>
    <w:rsid w:val="009F15E7"/>
    <w:rsid w:val="009F2AFD"/>
    <w:rsid w:val="009F6151"/>
    <w:rsid w:val="00A123B9"/>
    <w:rsid w:val="00A146E8"/>
    <w:rsid w:val="00A15695"/>
    <w:rsid w:val="00A329C7"/>
    <w:rsid w:val="00A3722F"/>
    <w:rsid w:val="00A505C8"/>
    <w:rsid w:val="00A529A5"/>
    <w:rsid w:val="00A600AC"/>
    <w:rsid w:val="00A61165"/>
    <w:rsid w:val="00A640DE"/>
    <w:rsid w:val="00A675FB"/>
    <w:rsid w:val="00A711FA"/>
    <w:rsid w:val="00A7187C"/>
    <w:rsid w:val="00A74057"/>
    <w:rsid w:val="00A743AC"/>
    <w:rsid w:val="00A7794E"/>
    <w:rsid w:val="00A8392A"/>
    <w:rsid w:val="00A839D0"/>
    <w:rsid w:val="00A83B0C"/>
    <w:rsid w:val="00A841B8"/>
    <w:rsid w:val="00A90720"/>
    <w:rsid w:val="00AA40B0"/>
    <w:rsid w:val="00AB0D40"/>
    <w:rsid w:val="00AB1AFB"/>
    <w:rsid w:val="00AC0059"/>
    <w:rsid w:val="00AC61A9"/>
    <w:rsid w:val="00AE6EE8"/>
    <w:rsid w:val="00AE793D"/>
    <w:rsid w:val="00AF43BE"/>
    <w:rsid w:val="00B22ADC"/>
    <w:rsid w:val="00B33A4F"/>
    <w:rsid w:val="00B43401"/>
    <w:rsid w:val="00B43F9E"/>
    <w:rsid w:val="00B45957"/>
    <w:rsid w:val="00B45D33"/>
    <w:rsid w:val="00B466B1"/>
    <w:rsid w:val="00B54D21"/>
    <w:rsid w:val="00B55DDE"/>
    <w:rsid w:val="00B635CF"/>
    <w:rsid w:val="00B71334"/>
    <w:rsid w:val="00B7415F"/>
    <w:rsid w:val="00B75EE5"/>
    <w:rsid w:val="00B803F9"/>
    <w:rsid w:val="00B90083"/>
    <w:rsid w:val="00B92775"/>
    <w:rsid w:val="00BA2ABA"/>
    <w:rsid w:val="00BA76BD"/>
    <w:rsid w:val="00BB4BB1"/>
    <w:rsid w:val="00BC0D6D"/>
    <w:rsid w:val="00BD29D9"/>
    <w:rsid w:val="00BE37B3"/>
    <w:rsid w:val="00BE61AD"/>
    <w:rsid w:val="00BF5681"/>
    <w:rsid w:val="00C052A7"/>
    <w:rsid w:val="00C05671"/>
    <w:rsid w:val="00C0641A"/>
    <w:rsid w:val="00C06861"/>
    <w:rsid w:val="00C07C67"/>
    <w:rsid w:val="00C2522A"/>
    <w:rsid w:val="00C33475"/>
    <w:rsid w:val="00C347F7"/>
    <w:rsid w:val="00C3710E"/>
    <w:rsid w:val="00C4597B"/>
    <w:rsid w:val="00C50821"/>
    <w:rsid w:val="00C61078"/>
    <w:rsid w:val="00C636E2"/>
    <w:rsid w:val="00C63A4F"/>
    <w:rsid w:val="00C6601E"/>
    <w:rsid w:val="00C70E5D"/>
    <w:rsid w:val="00C770A8"/>
    <w:rsid w:val="00C82F5E"/>
    <w:rsid w:val="00C85773"/>
    <w:rsid w:val="00C87468"/>
    <w:rsid w:val="00C91718"/>
    <w:rsid w:val="00C91ABE"/>
    <w:rsid w:val="00C949BC"/>
    <w:rsid w:val="00C96BE3"/>
    <w:rsid w:val="00CA03B0"/>
    <w:rsid w:val="00CA6302"/>
    <w:rsid w:val="00CB0C29"/>
    <w:rsid w:val="00CB3B53"/>
    <w:rsid w:val="00CB3D42"/>
    <w:rsid w:val="00CC2299"/>
    <w:rsid w:val="00CC50CF"/>
    <w:rsid w:val="00CD0F29"/>
    <w:rsid w:val="00CD4736"/>
    <w:rsid w:val="00CE104A"/>
    <w:rsid w:val="00CE29EF"/>
    <w:rsid w:val="00CF23EA"/>
    <w:rsid w:val="00CF479C"/>
    <w:rsid w:val="00CF5CE5"/>
    <w:rsid w:val="00CF714B"/>
    <w:rsid w:val="00CF7911"/>
    <w:rsid w:val="00D06384"/>
    <w:rsid w:val="00D12C3C"/>
    <w:rsid w:val="00D14B47"/>
    <w:rsid w:val="00D15289"/>
    <w:rsid w:val="00D22ECB"/>
    <w:rsid w:val="00D25D7A"/>
    <w:rsid w:val="00D25EC7"/>
    <w:rsid w:val="00D278B4"/>
    <w:rsid w:val="00D33B46"/>
    <w:rsid w:val="00D428F0"/>
    <w:rsid w:val="00D4351C"/>
    <w:rsid w:val="00D43552"/>
    <w:rsid w:val="00D44A7D"/>
    <w:rsid w:val="00D617B7"/>
    <w:rsid w:val="00D628B5"/>
    <w:rsid w:val="00D64738"/>
    <w:rsid w:val="00D657DA"/>
    <w:rsid w:val="00D8143C"/>
    <w:rsid w:val="00D82C40"/>
    <w:rsid w:val="00D83F37"/>
    <w:rsid w:val="00D91E6D"/>
    <w:rsid w:val="00DB18B7"/>
    <w:rsid w:val="00DB2B4A"/>
    <w:rsid w:val="00DB70F5"/>
    <w:rsid w:val="00DC0732"/>
    <w:rsid w:val="00DC494A"/>
    <w:rsid w:val="00DC6165"/>
    <w:rsid w:val="00DD4E02"/>
    <w:rsid w:val="00DF7E81"/>
    <w:rsid w:val="00E04EB6"/>
    <w:rsid w:val="00E05631"/>
    <w:rsid w:val="00E0746B"/>
    <w:rsid w:val="00E106DE"/>
    <w:rsid w:val="00E12407"/>
    <w:rsid w:val="00E22DCC"/>
    <w:rsid w:val="00E25C32"/>
    <w:rsid w:val="00E3613E"/>
    <w:rsid w:val="00E46756"/>
    <w:rsid w:val="00E5534C"/>
    <w:rsid w:val="00E67E1A"/>
    <w:rsid w:val="00E719BC"/>
    <w:rsid w:val="00E7485F"/>
    <w:rsid w:val="00E77E7E"/>
    <w:rsid w:val="00E84C6A"/>
    <w:rsid w:val="00E906D7"/>
    <w:rsid w:val="00EC3611"/>
    <w:rsid w:val="00EE706B"/>
    <w:rsid w:val="00EF0BE1"/>
    <w:rsid w:val="00EF35F0"/>
    <w:rsid w:val="00EF6648"/>
    <w:rsid w:val="00F015B3"/>
    <w:rsid w:val="00F0287D"/>
    <w:rsid w:val="00F04596"/>
    <w:rsid w:val="00F15DC1"/>
    <w:rsid w:val="00F25D9F"/>
    <w:rsid w:val="00F262A0"/>
    <w:rsid w:val="00F3352E"/>
    <w:rsid w:val="00F36C56"/>
    <w:rsid w:val="00F4541A"/>
    <w:rsid w:val="00F466F4"/>
    <w:rsid w:val="00F52DE8"/>
    <w:rsid w:val="00F56FC2"/>
    <w:rsid w:val="00F7393D"/>
    <w:rsid w:val="00F74E86"/>
    <w:rsid w:val="00F77047"/>
    <w:rsid w:val="00F82376"/>
    <w:rsid w:val="00F84330"/>
    <w:rsid w:val="00F904CA"/>
    <w:rsid w:val="00F93660"/>
    <w:rsid w:val="00F9654C"/>
    <w:rsid w:val="00FA0D04"/>
    <w:rsid w:val="00FA23ED"/>
    <w:rsid w:val="00FB4A4B"/>
    <w:rsid w:val="00FB65C0"/>
    <w:rsid w:val="00FC5E90"/>
    <w:rsid w:val="00FD58D9"/>
    <w:rsid w:val="00FE647D"/>
    <w:rsid w:val="00FF41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9C7"/>
    <w:pPr>
      <w:widowControl w:val="0"/>
      <w:autoSpaceDE w:val="0"/>
      <w:autoSpaceDN w:val="0"/>
      <w:adjustRightInd w:val="0"/>
      <w:ind w:firstLine="720"/>
    </w:pPr>
    <w:rPr>
      <w:rFonts w:ascii="Arial" w:hAnsi="Arial" w:cs="Arial"/>
    </w:rPr>
  </w:style>
  <w:style w:type="paragraph" w:customStyle="1" w:styleId="ConsPlusNonformat">
    <w:name w:val="ConsPlusNonformat"/>
    <w:rsid w:val="00A329C7"/>
    <w:pPr>
      <w:widowControl w:val="0"/>
      <w:autoSpaceDE w:val="0"/>
      <w:autoSpaceDN w:val="0"/>
      <w:adjustRightInd w:val="0"/>
    </w:pPr>
    <w:rPr>
      <w:rFonts w:ascii="Courier New" w:hAnsi="Courier New" w:cs="Courier New"/>
    </w:rPr>
  </w:style>
  <w:style w:type="paragraph" w:customStyle="1" w:styleId="ConsPlusTitle">
    <w:name w:val="ConsPlusTitle"/>
    <w:rsid w:val="00A329C7"/>
    <w:pPr>
      <w:widowControl w:val="0"/>
      <w:autoSpaceDE w:val="0"/>
      <w:autoSpaceDN w:val="0"/>
      <w:adjustRightInd w:val="0"/>
    </w:pPr>
    <w:rPr>
      <w:rFonts w:ascii="Arial" w:hAnsi="Arial" w:cs="Arial"/>
      <w:b/>
      <w:bCs/>
    </w:rPr>
  </w:style>
  <w:style w:type="paragraph" w:customStyle="1" w:styleId="1">
    <w:name w:val="Обычный1"/>
    <w:rsid w:val="004015DD"/>
    <w:pPr>
      <w:widowControl w:val="0"/>
    </w:pPr>
    <w:rPr>
      <w:snapToGrid w:val="0"/>
      <w:lang w:val="en-US"/>
    </w:rPr>
  </w:style>
  <w:style w:type="paragraph" w:customStyle="1" w:styleId="a3">
    <w:name w:val="Стиль"/>
    <w:rsid w:val="00EC3611"/>
    <w:pPr>
      <w:widowControl w:val="0"/>
    </w:pPr>
    <w:rPr>
      <w:rFonts w:ascii="Arial Narrow" w:eastAsia="Arial Narrow" w:hAnsi="Arial Narrow"/>
      <w:snapToGrid w:val="0"/>
      <w:spacing w:val="-1"/>
      <w:w w:val="65535"/>
      <w:kern w:val="65535"/>
      <w:position w:val="-1"/>
      <w:sz w:val="65535"/>
      <w:bdr w:val="nil"/>
    </w:rPr>
  </w:style>
  <w:style w:type="paragraph" w:customStyle="1" w:styleId="3">
    <w:name w:val="çàãîëîâîê 3"/>
    <w:basedOn w:val="a3"/>
    <w:next w:val="a3"/>
    <w:rsid w:val="00EC3611"/>
    <w:pPr>
      <w:keepNext/>
      <w:widowControl/>
      <w:spacing w:before="240" w:after="60"/>
    </w:pPr>
    <w:rPr>
      <w:rFonts w:ascii="Arial" w:eastAsia="Times New Roman" w:hAnsi="Arial"/>
      <w:b/>
      <w:snapToGrid/>
      <w:color w:val="000000"/>
      <w:spacing w:val="0"/>
      <w:w w:val="100"/>
      <w:kern w:val="0"/>
      <w:position w:val="0"/>
      <w:sz w:val="20"/>
      <w:bdr w:val="none" w:sz="0" w:space="0" w:color="auto"/>
    </w:rPr>
  </w:style>
  <w:style w:type="paragraph" w:styleId="2">
    <w:name w:val="Body Text Indent 2"/>
    <w:basedOn w:val="a"/>
    <w:rsid w:val="00B45D33"/>
    <w:pPr>
      <w:widowControl w:val="0"/>
      <w:tabs>
        <w:tab w:val="left" w:pos="567"/>
      </w:tabs>
      <w:ind w:firstLine="567"/>
      <w:jc w:val="both"/>
    </w:pPr>
    <w:rPr>
      <w:sz w:val="22"/>
    </w:rPr>
  </w:style>
  <w:style w:type="paragraph" w:styleId="a4">
    <w:name w:val="header"/>
    <w:basedOn w:val="a3"/>
    <w:link w:val="a5"/>
    <w:rsid w:val="00882730"/>
    <w:pPr>
      <w:widowControl/>
      <w:tabs>
        <w:tab w:val="center" w:pos="4677"/>
        <w:tab w:val="right" w:pos="9355"/>
      </w:tabs>
      <w:ind w:firstLine="720"/>
    </w:pPr>
    <w:rPr>
      <w:rFonts w:ascii="Arial" w:eastAsia="Times New Roman" w:hAnsi="Arial"/>
      <w:snapToGrid/>
      <w:color w:val="000000"/>
      <w:spacing w:val="0"/>
      <w:w w:val="100"/>
      <w:kern w:val="0"/>
      <w:position w:val="0"/>
      <w:sz w:val="20"/>
      <w:bdr w:val="none" w:sz="0" w:space="0" w:color="auto"/>
      <w:lang/>
    </w:rPr>
  </w:style>
  <w:style w:type="paragraph" w:styleId="a6">
    <w:name w:val="Body Text Indent"/>
    <w:basedOn w:val="a"/>
    <w:rsid w:val="00846C69"/>
    <w:pPr>
      <w:spacing w:after="120"/>
      <w:ind w:left="283"/>
    </w:pPr>
  </w:style>
  <w:style w:type="paragraph" w:customStyle="1" w:styleId="10">
    <w:name w:val="çàãîëîâîê 1"/>
    <w:basedOn w:val="a3"/>
    <w:next w:val="a3"/>
    <w:rsid w:val="00846C69"/>
    <w:pPr>
      <w:keepNext/>
      <w:widowControl/>
      <w:tabs>
        <w:tab w:val="left" w:pos="720"/>
      </w:tabs>
      <w:spacing w:before="240" w:after="60"/>
    </w:pPr>
    <w:rPr>
      <w:rFonts w:ascii="Arial" w:eastAsia="Times New Roman" w:hAnsi="Arial"/>
      <w:b/>
      <w:snapToGrid/>
      <w:color w:val="000000"/>
      <w:spacing w:val="0"/>
      <w:w w:val="100"/>
      <w:kern w:val="28"/>
      <w:position w:val="0"/>
      <w:sz w:val="28"/>
      <w:bdr w:val="none" w:sz="0" w:space="0" w:color="auto"/>
    </w:rPr>
  </w:style>
  <w:style w:type="paragraph" w:customStyle="1" w:styleId="ConsNormal">
    <w:name w:val="ConsNormal"/>
    <w:rsid w:val="003B2553"/>
    <w:pPr>
      <w:widowControl w:val="0"/>
      <w:autoSpaceDE w:val="0"/>
      <w:autoSpaceDN w:val="0"/>
      <w:adjustRightInd w:val="0"/>
      <w:ind w:firstLine="720"/>
    </w:pPr>
    <w:rPr>
      <w:rFonts w:ascii="Arial" w:hAnsi="Arial" w:cs="Arial"/>
    </w:rPr>
  </w:style>
  <w:style w:type="paragraph" w:styleId="30">
    <w:name w:val="Body Text Indent 3"/>
    <w:basedOn w:val="a"/>
    <w:rsid w:val="00DC6165"/>
    <w:pPr>
      <w:spacing w:after="120"/>
      <w:ind w:left="283"/>
    </w:pPr>
    <w:rPr>
      <w:sz w:val="16"/>
      <w:szCs w:val="16"/>
    </w:rPr>
  </w:style>
  <w:style w:type="paragraph" w:styleId="a7">
    <w:name w:val="Balloon Text"/>
    <w:basedOn w:val="a"/>
    <w:semiHidden/>
    <w:rsid w:val="00C91718"/>
    <w:rPr>
      <w:rFonts w:ascii="Tahoma" w:hAnsi="Tahoma" w:cs="Tahoma"/>
      <w:sz w:val="16"/>
      <w:szCs w:val="16"/>
    </w:rPr>
  </w:style>
  <w:style w:type="character" w:styleId="a8">
    <w:name w:val="page number"/>
    <w:basedOn w:val="a0"/>
    <w:rsid w:val="005257E7"/>
  </w:style>
  <w:style w:type="paragraph" w:styleId="a9">
    <w:name w:val="footer"/>
    <w:basedOn w:val="a"/>
    <w:link w:val="aa"/>
    <w:uiPriority w:val="99"/>
    <w:rsid w:val="00A123B9"/>
    <w:pPr>
      <w:tabs>
        <w:tab w:val="center" w:pos="4677"/>
        <w:tab w:val="right" w:pos="9355"/>
      </w:tabs>
    </w:pPr>
  </w:style>
  <w:style w:type="paragraph" w:customStyle="1" w:styleId="11">
    <w:name w:val="Обычный1"/>
    <w:rsid w:val="003E1921"/>
    <w:rPr>
      <w:sz w:val="24"/>
    </w:rPr>
  </w:style>
  <w:style w:type="character" w:customStyle="1" w:styleId="aa">
    <w:name w:val="Нижний колонтитул Знак"/>
    <w:link w:val="a9"/>
    <w:uiPriority w:val="99"/>
    <w:rsid w:val="008B6DD3"/>
  </w:style>
  <w:style w:type="paragraph" w:customStyle="1" w:styleId="CharCharCharCharCharCharCharCharCharCharCharCharCharCharChar">
    <w:name w:val="Char Char Char Char Char Char Char Char Char Char Char Char Char Char Char"/>
    <w:basedOn w:val="a"/>
    <w:rsid w:val="00E67E1A"/>
    <w:rPr>
      <w:rFonts w:ascii="Verdana" w:hAnsi="Verdana" w:cs="Verdana"/>
      <w:lang w:eastAsia="en-US"/>
    </w:rPr>
  </w:style>
  <w:style w:type="paragraph" w:customStyle="1" w:styleId="12">
    <w:name w:val="заголовок 1"/>
    <w:basedOn w:val="a"/>
    <w:next w:val="a"/>
    <w:rsid w:val="00723071"/>
    <w:pPr>
      <w:keepNext/>
      <w:spacing w:before="240" w:after="60"/>
    </w:pPr>
    <w:rPr>
      <w:rFonts w:ascii="Arial" w:hAnsi="Arial"/>
      <w:b/>
      <w:snapToGrid w:val="0"/>
      <w:kern w:val="28"/>
      <w:sz w:val="28"/>
    </w:rPr>
  </w:style>
  <w:style w:type="paragraph" w:customStyle="1" w:styleId="20">
    <w:name w:val="заголовок 2"/>
    <w:basedOn w:val="a"/>
    <w:next w:val="a"/>
    <w:rsid w:val="00723071"/>
    <w:pPr>
      <w:keepNext/>
      <w:spacing w:before="240" w:after="60"/>
    </w:pPr>
    <w:rPr>
      <w:rFonts w:ascii="Arial" w:hAnsi="Arial"/>
      <w:b/>
      <w:i/>
      <w:snapToGrid w:val="0"/>
      <w:sz w:val="24"/>
    </w:rPr>
  </w:style>
  <w:style w:type="paragraph" w:styleId="ab">
    <w:name w:val="Body Text"/>
    <w:basedOn w:val="a"/>
    <w:link w:val="ac"/>
    <w:rsid w:val="00723071"/>
    <w:pPr>
      <w:jc w:val="both"/>
    </w:pPr>
  </w:style>
  <w:style w:type="character" w:customStyle="1" w:styleId="ac">
    <w:name w:val="Основной текст Знак"/>
    <w:basedOn w:val="a0"/>
    <w:link w:val="ab"/>
    <w:rsid w:val="00723071"/>
  </w:style>
  <w:style w:type="character" w:customStyle="1" w:styleId="a5">
    <w:name w:val="Верхний колонтитул Знак"/>
    <w:link w:val="a4"/>
    <w:rsid w:val="00723071"/>
    <w:rPr>
      <w:rFonts w:ascii="Arial" w:hAnsi="Arial"/>
      <w:color w:val="000000"/>
    </w:rPr>
  </w:style>
  <w:style w:type="character" w:styleId="ad">
    <w:name w:val="Hyperlink"/>
    <w:rsid w:val="00723071"/>
    <w:rPr>
      <w:color w:val="0000FF"/>
      <w:u w:val="single"/>
    </w:rPr>
  </w:style>
  <w:style w:type="character" w:customStyle="1" w:styleId="js-extracted-address">
    <w:name w:val="js-extracted-address"/>
    <w:rsid w:val="00723071"/>
  </w:style>
  <w:style w:type="character" w:customStyle="1" w:styleId="mail-message-map-nobreak">
    <w:name w:val="mail-message-map-nobreak"/>
    <w:rsid w:val="00723071"/>
  </w:style>
  <w:style w:type="character" w:customStyle="1" w:styleId="wmi-callto">
    <w:name w:val="wmi-callto"/>
    <w:rsid w:val="00723071"/>
  </w:style>
  <w:style w:type="character" w:customStyle="1" w:styleId="UnresolvedMention">
    <w:name w:val="Unresolved Mention"/>
    <w:uiPriority w:val="99"/>
    <w:semiHidden/>
    <w:unhideWhenUsed/>
    <w:rsid w:val="0072307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342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zpo.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zp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C7C09-3924-4905-A57F-9676E5FC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15</Pages>
  <Words>10235</Words>
  <Characters>58341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Приложение No</vt:lpstr>
    </vt:vector>
  </TitlesOfParts>
  <Company>ИК Благовест</Company>
  <LinksUpToDate>false</LinksUpToDate>
  <CharactersWithSpaces>68440</CharactersWithSpaces>
  <SharedDoc>false</SharedDoc>
  <HLinks>
    <vt:vector size="54" baseType="variant">
      <vt:variant>
        <vt:i4>7209011</vt:i4>
      </vt:variant>
      <vt:variant>
        <vt:i4>24</vt:i4>
      </vt:variant>
      <vt:variant>
        <vt:i4>0</vt:i4>
      </vt:variant>
      <vt:variant>
        <vt:i4>5</vt:i4>
      </vt:variant>
      <vt:variant>
        <vt:lpwstr>consultantplus://offline/ref=246D8383808440E69CED3E73CCEC9E22728A856AFAFC6D5B4B74F714C950D17B1351625C3F198C42TEM2I</vt:lpwstr>
      </vt:variant>
      <vt:variant>
        <vt:lpwstr/>
      </vt:variant>
      <vt:variant>
        <vt:i4>7209009</vt:i4>
      </vt:variant>
      <vt:variant>
        <vt:i4>21</vt:i4>
      </vt:variant>
      <vt:variant>
        <vt:i4>0</vt:i4>
      </vt:variant>
      <vt:variant>
        <vt:i4>5</vt:i4>
      </vt:variant>
      <vt:variant>
        <vt:lpwstr>consultantplus://offline/ref=246D8383808440E69CED3E73CCEC9E22728A856AFAFC6D5B4B74F714C950D17B1351625C3F198C42TEM0I</vt:lpwstr>
      </vt:variant>
      <vt:variant>
        <vt:lpwstr/>
      </vt:variant>
      <vt:variant>
        <vt:i4>7209012</vt:i4>
      </vt:variant>
      <vt:variant>
        <vt:i4>18</vt:i4>
      </vt:variant>
      <vt:variant>
        <vt:i4>0</vt:i4>
      </vt:variant>
      <vt:variant>
        <vt:i4>5</vt:i4>
      </vt:variant>
      <vt:variant>
        <vt:lpwstr>consultantplus://offline/ref=246D8383808440E69CED3E73CCEC9E22728A856AFAFC6D5B4B74F714C950D17B1351625C3F198C42TEM5I</vt:lpwstr>
      </vt:variant>
      <vt:variant>
        <vt:lpwstr/>
      </vt:variant>
      <vt:variant>
        <vt:i4>7209013</vt:i4>
      </vt:variant>
      <vt:variant>
        <vt:i4>15</vt:i4>
      </vt:variant>
      <vt:variant>
        <vt:i4>0</vt:i4>
      </vt:variant>
      <vt:variant>
        <vt:i4>5</vt:i4>
      </vt:variant>
      <vt:variant>
        <vt:lpwstr>consultantplus://offline/ref=246D8383808440E69CED3E73CCEC9E22728A856AFAFC6D5B4B74F714C950D17B1351625C3F198C42TEM4I</vt:lpwstr>
      </vt:variant>
      <vt:variant>
        <vt:lpwstr/>
      </vt:variant>
      <vt:variant>
        <vt:i4>196701</vt:i4>
      </vt:variant>
      <vt:variant>
        <vt:i4>12</vt:i4>
      </vt:variant>
      <vt:variant>
        <vt:i4>0</vt:i4>
      </vt:variant>
      <vt:variant>
        <vt:i4>5</vt:i4>
      </vt:variant>
      <vt:variant>
        <vt:lpwstr>consultantplus://offline/ref=246D8383808440E69CED3E73CCEC9E2276828268FEFE3051432DFB16CE5F8E6C14186E5D3F198CT4MDI</vt:lpwstr>
      </vt:variant>
      <vt:variant>
        <vt:lpwstr/>
      </vt:variant>
      <vt:variant>
        <vt:i4>7209017</vt:i4>
      </vt:variant>
      <vt:variant>
        <vt:i4>9</vt:i4>
      </vt:variant>
      <vt:variant>
        <vt:i4>0</vt:i4>
      </vt:variant>
      <vt:variant>
        <vt:i4>5</vt:i4>
      </vt:variant>
      <vt:variant>
        <vt:lpwstr>consultantplus://offline/ref=246D8383808440E69CED3E73CCEC9E22728B856CFAFD6D5B4B74F714C950D17B1351625C3F198843TEMDI</vt:lpwstr>
      </vt:variant>
      <vt:variant>
        <vt:lpwstr/>
      </vt:variant>
      <vt:variant>
        <vt:i4>7209017</vt:i4>
      </vt:variant>
      <vt:variant>
        <vt:i4>6</vt:i4>
      </vt:variant>
      <vt:variant>
        <vt:i4>0</vt:i4>
      </vt:variant>
      <vt:variant>
        <vt:i4>5</vt:i4>
      </vt:variant>
      <vt:variant>
        <vt:lpwstr>consultantplus://offline/ref=246D8383808440E69CED3E73CCEC9E22728A8568FEF16D5B4B74F714C950D17B1351625C3F198C47TEM2I</vt:lpwstr>
      </vt:variant>
      <vt:variant>
        <vt:lpwstr/>
      </vt:variant>
      <vt:variant>
        <vt:i4>7209066</vt:i4>
      </vt:variant>
      <vt:variant>
        <vt:i4>3</vt:i4>
      </vt:variant>
      <vt:variant>
        <vt:i4>0</vt:i4>
      </vt:variant>
      <vt:variant>
        <vt:i4>5</vt:i4>
      </vt:variant>
      <vt:variant>
        <vt:lpwstr>consultantplus://offline/ref=246D8383808440E69CED3E73CCEC9E22728B856CFAFD6D5B4B74F714C950D17B1351625C3F198843TEM7I</vt:lpwstr>
      </vt:variant>
      <vt:variant>
        <vt:lpwstr/>
      </vt:variant>
      <vt:variant>
        <vt:i4>7209064</vt:i4>
      </vt:variant>
      <vt:variant>
        <vt:i4>0</vt:i4>
      </vt:variant>
      <vt:variant>
        <vt:i4>0</vt:i4>
      </vt:variant>
      <vt:variant>
        <vt:i4>5</vt:i4>
      </vt:variant>
      <vt:variant>
        <vt:lpwstr>consultantplus://offline/ref=246D8383808440E69CED3E73CCEC9E22728B856CFAFD6D5B4B74F714C950D17B1351625C3F198843TEM5I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No</dc:title>
  <dc:subject/>
  <dc:creator>ХСВ</dc:creator>
  <cp:keywords/>
  <dc:description/>
  <cp:lastModifiedBy>Sergey</cp:lastModifiedBy>
  <cp:revision>110</cp:revision>
  <cp:lastPrinted>2022-05-19T07:56:00Z</cp:lastPrinted>
  <dcterms:created xsi:type="dcterms:W3CDTF">2016-07-19T08:41:00Z</dcterms:created>
  <dcterms:modified xsi:type="dcterms:W3CDTF">2025-06-25T07:36:00Z</dcterms:modified>
</cp:coreProperties>
</file>